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4F7EB" w14:textId="573E3DCC" w:rsidR="000A4864" w:rsidRDefault="000A4864" w:rsidP="00024BBC">
      <w:pPr>
        <w:pStyle w:val="Teksttreci0"/>
        <w:spacing w:after="240"/>
        <w:ind w:firstLine="320"/>
        <w:jc w:val="right"/>
        <w:rPr>
          <w:sz w:val="20"/>
          <w:szCs w:val="20"/>
        </w:rPr>
      </w:pPr>
      <w:r>
        <w:rPr>
          <w:sz w:val="20"/>
          <w:szCs w:val="20"/>
        </w:rPr>
        <w:t>Załącznik nr 1 do Zarządzenia n</w:t>
      </w:r>
      <w:r w:rsidRPr="00D46494">
        <w:rPr>
          <w:sz w:val="20"/>
          <w:szCs w:val="20"/>
        </w:rPr>
        <w:t xml:space="preserve">r </w:t>
      </w:r>
      <w:r w:rsidR="001440D1">
        <w:rPr>
          <w:sz w:val="20"/>
          <w:szCs w:val="20"/>
        </w:rPr>
        <w:t>132</w:t>
      </w:r>
      <w:r w:rsidRPr="00D46494">
        <w:rPr>
          <w:sz w:val="20"/>
          <w:szCs w:val="20"/>
        </w:rPr>
        <w:t>/2025</w:t>
      </w:r>
      <w:r>
        <w:rPr>
          <w:sz w:val="20"/>
          <w:szCs w:val="20"/>
        </w:rPr>
        <w:br/>
        <w:t xml:space="preserve">Burmistrza Gminy i Miasta Węgliniec z dnia </w:t>
      </w:r>
      <w:r w:rsidR="001440D1">
        <w:rPr>
          <w:sz w:val="20"/>
          <w:szCs w:val="20"/>
        </w:rPr>
        <w:t>11</w:t>
      </w:r>
      <w:r>
        <w:rPr>
          <w:sz w:val="20"/>
          <w:szCs w:val="20"/>
        </w:rPr>
        <w:t xml:space="preserve"> grudnia 2025r.</w:t>
      </w:r>
    </w:p>
    <w:p w14:paraId="581F4BA9" w14:textId="77777777" w:rsidR="00024BBC" w:rsidRPr="00024BBC" w:rsidRDefault="00024BBC" w:rsidP="00024BBC">
      <w:pPr>
        <w:pStyle w:val="Teksttreci0"/>
        <w:spacing w:after="240"/>
        <w:ind w:firstLine="320"/>
        <w:jc w:val="right"/>
        <w:rPr>
          <w:sz w:val="20"/>
          <w:szCs w:val="20"/>
        </w:rPr>
      </w:pPr>
    </w:p>
    <w:p w14:paraId="4B096FA1" w14:textId="77777777" w:rsidR="00024BBC" w:rsidRDefault="00024BBC" w:rsidP="00024BBC">
      <w:pPr>
        <w:pStyle w:val="Nagwek11"/>
        <w:keepNext/>
        <w:keepLines/>
        <w:spacing w:after="240"/>
        <w:jc w:val="center"/>
      </w:pPr>
      <w:bookmarkStart w:id="0" w:name="bookmark6"/>
      <w:r>
        <w:t>OGŁOSZENIE</w:t>
      </w:r>
      <w:bookmarkEnd w:id="0"/>
    </w:p>
    <w:p w14:paraId="440C4695" w14:textId="77777777" w:rsidR="00024BBC" w:rsidRPr="000C37D0" w:rsidRDefault="00024BBC" w:rsidP="00024BBC">
      <w:pPr>
        <w:pStyle w:val="Teksttreci0"/>
        <w:spacing w:after="240"/>
        <w:jc w:val="center"/>
      </w:pPr>
      <w:r w:rsidRPr="000C37D0">
        <w:t>Burmistrz Gminy i Miasta Węgliniec</w:t>
      </w:r>
    </w:p>
    <w:p w14:paraId="49610390" w14:textId="62B0D2A6" w:rsidR="00024BBC" w:rsidRDefault="00024BBC" w:rsidP="00024BBC">
      <w:pPr>
        <w:pStyle w:val="Teksttreci0"/>
        <w:spacing w:after="240"/>
        <w:jc w:val="center"/>
        <w:rPr>
          <w:b/>
          <w:bCs/>
        </w:rPr>
      </w:pPr>
      <w:r w:rsidRPr="000C37D0">
        <w:rPr>
          <w:b/>
          <w:bCs/>
        </w:rPr>
        <w:t xml:space="preserve">ogłasza </w:t>
      </w:r>
      <w:r w:rsidR="000C37D0" w:rsidRPr="000C37D0">
        <w:rPr>
          <w:b/>
          <w:bCs/>
        </w:rPr>
        <w:t>otwarty konkurs ofert</w:t>
      </w:r>
    </w:p>
    <w:p w14:paraId="1BBE062C" w14:textId="403BD5FF" w:rsidR="009920EF" w:rsidRPr="00FD6E4B" w:rsidRDefault="00FD6E4B" w:rsidP="00FD6E4B">
      <w:pPr>
        <w:pStyle w:val="Teksttreci0"/>
        <w:spacing w:after="240"/>
        <w:jc w:val="both"/>
      </w:pPr>
      <w:r>
        <w:t>na realizację w 2026 roku – w formie wspierania – niżej wymienionych zadań publicznych przez organizacje pozarządowe oraz podmioty określone w art. 3 ust. 3 tej ustawy, prowadzące działalność pożytku publicznego, na terenie gminy Węgliniec na rzecz mieszkańców gminy Węgliniec.</w:t>
      </w:r>
    </w:p>
    <w:p w14:paraId="453FB6DA" w14:textId="77777777" w:rsidR="002732B3" w:rsidRDefault="009920EF" w:rsidP="007052BF">
      <w:pPr>
        <w:pStyle w:val="Nagwek11"/>
        <w:keepNext/>
        <w:keepLines/>
        <w:numPr>
          <w:ilvl w:val="0"/>
          <w:numId w:val="13"/>
        </w:numPr>
        <w:spacing w:before="240"/>
        <w:jc w:val="both"/>
      </w:pPr>
      <w:r w:rsidRPr="0066367D">
        <w:t>Konkurs ogłoszony jest na podstawie:</w:t>
      </w:r>
    </w:p>
    <w:p w14:paraId="0469FA23" w14:textId="77777777" w:rsidR="002732B3" w:rsidRDefault="002732B3" w:rsidP="007052BF">
      <w:pPr>
        <w:pStyle w:val="Teksttreci0"/>
        <w:numPr>
          <w:ilvl w:val="1"/>
          <w:numId w:val="13"/>
        </w:numPr>
        <w:tabs>
          <w:tab w:val="left" w:pos="326"/>
        </w:tabs>
        <w:jc w:val="both"/>
      </w:pPr>
      <w:r w:rsidRPr="000C37D0">
        <w:t>ustawy z dnia 24 kwietnia 2003 roku o działalności pożytku publicznego i o wolontariacie (Dz.U. z 2025r., poz. 1338)</w:t>
      </w:r>
      <w:r>
        <w:t>,</w:t>
      </w:r>
    </w:p>
    <w:p w14:paraId="70ADB773" w14:textId="52BB35D0" w:rsidR="002732B3" w:rsidRDefault="002732B3" w:rsidP="002732B3">
      <w:pPr>
        <w:pStyle w:val="Teksttreci0"/>
        <w:numPr>
          <w:ilvl w:val="1"/>
          <w:numId w:val="13"/>
        </w:numPr>
        <w:tabs>
          <w:tab w:val="left" w:pos="326"/>
        </w:tabs>
        <w:jc w:val="both"/>
      </w:pPr>
      <w:r w:rsidRPr="000C37D0">
        <w:t>ustawy z dnia 27 sierpnia 2009 roku o finansach publicznych (Dz.U. 2025r. poz. 1483)</w:t>
      </w:r>
      <w:r w:rsidR="00AB2CAD">
        <w:t>,</w:t>
      </w:r>
    </w:p>
    <w:p w14:paraId="395D2A6F" w14:textId="1448E731" w:rsidR="00AB2CAD" w:rsidRDefault="00AB2CAD" w:rsidP="002732B3">
      <w:pPr>
        <w:pStyle w:val="Teksttreci0"/>
        <w:numPr>
          <w:ilvl w:val="1"/>
          <w:numId w:val="13"/>
        </w:numPr>
        <w:tabs>
          <w:tab w:val="left" w:pos="326"/>
        </w:tabs>
        <w:jc w:val="both"/>
      </w:pPr>
      <w:r>
        <w:t>uchwały nr 340_</w:t>
      </w:r>
      <w:r w:rsidRPr="00B91AF1">
        <w:t>XXI_2025 </w:t>
      </w:r>
      <w:r>
        <w:t xml:space="preserve">Rady Miejskiej Węglińca z dnia 21 listopada 2025r. </w:t>
      </w:r>
      <w:r w:rsidRPr="00083F06">
        <w:t>w sprawie przyjęcia rocznego programu współpracy z organizacjami pozarządowymi oraz innymi podmiotami określonymi w art. 3 ust. 3 ustawy o działalności pożytku publicznego i o wolontariacie na rok 2026</w:t>
      </w:r>
      <w:r>
        <w:t>.</w:t>
      </w:r>
    </w:p>
    <w:p w14:paraId="7064E335" w14:textId="77777777" w:rsidR="00264DC9" w:rsidRDefault="00264DC9" w:rsidP="00264DC9">
      <w:pPr>
        <w:pStyle w:val="Teksttreci0"/>
        <w:tabs>
          <w:tab w:val="left" w:pos="326"/>
        </w:tabs>
        <w:jc w:val="both"/>
      </w:pPr>
    </w:p>
    <w:p w14:paraId="705492C9" w14:textId="39A757A3" w:rsidR="00264DC9" w:rsidRPr="00264DC9" w:rsidRDefault="00264DC9" w:rsidP="00264DC9">
      <w:pPr>
        <w:pStyle w:val="Teksttreci0"/>
        <w:numPr>
          <w:ilvl w:val="0"/>
          <w:numId w:val="13"/>
        </w:numPr>
        <w:tabs>
          <w:tab w:val="left" w:pos="326"/>
        </w:tabs>
        <w:jc w:val="both"/>
        <w:rPr>
          <w:b/>
          <w:bCs/>
        </w:rPr>
      </w:pPr>
      <w:r w:rsidRPr="00264DC9">
        <w:rPr>
          <w:b/>
          <w:bCs/>
        </w:rPr>
        <w:t>Adresat konkursu:</w:t>
      </w:r>
    </w:p>
    <w:p w14:paraId="3826CBBE" w14:textId="0316056C" w:rsidR="00264DC9" w:rsidRDefault="00264DC9" w:rsidP="00264DC9">
      <w:pPr>
        <w:pStyle w:val="Teksttreci0"/>
        <w:tabs>
          <w:tab w:val="left" w:pos="326"/>
        </w:tabs>
        <w:jc w:val="both"/>
      </w:pPr>
      <w:r>
        <w:t xml:space="preserve">Organizacje pozarządowe zgodnie z art. 3 ust. 2 ustawy z dnia 24 kwietnia 2003 roku o działalności pożytku publicznego i o wolontariacie </w:t>
      </w:r>
      <w:r w:rsidRPr="000C37D0">
        <w:t>(Dz.U. z 2025r., poz. 1338)</w:t>
      </w:r>
      <w:r>
        <w:t xml:space="preserve"> oraz jednostki wymienione w art. 3 ust. 3 w/w ustawy.</w:t>
      </w:r>
    </w:p>
    <w:p w14:paraId="06D7C727" w14:textId="77777777" w:rsidR="00034F9E" w:rsidRDefault="00034F9E" w:rsidP="00034F9E">
      <w:pPr>
        <w:pStyle w:val="Teksttreci0"/>
        <w:tabs>
          <w:tab w:val="left" w:pos="326"/>
        </w:tabs>
        <w:jc w:val="both"/>
      </w:pPr>
    </w:p>
    <w:p w14:paraId="0E38745B" w14:textId="699FDBEC" w:rsidR="0063487E" w:rsidRDefault="0063487E" w:rsidP="0063487E">
      <w:pPr>
        <w:pStyle w:val="Nagwek11"/>
        <w:keepNext/>
        <w:keepLines/>
        <w:numPr>
          <w:ilvl w:val="0"/>
          <w:numId w:val="13"/>
        </w:numPr>
        <w:tabs>
          <w:tab w:val="left" w:pos="374"/>
        </w:tabs>
        <w:jc w:val="both"/>
      </w:pPr>
      <w:bookmarkStart w:id="1" w:name="bookmark10"/>
      <w:r>
        <w:t xml:space="preserve">Rodzaje zadań </w:t>
      </w:r>
      <w:r w:rsidR="00FD6E4B">
        <w:t>publicznych:</w:t>
      </w:r>
    </w:p>
    <w:p w14:paraId="24039006" w14:textId="453CD1AE" w:rsidR="00FD6E4B" w:rsidRPr="006A41FD" w:rsidRDefault="006A41FD" w:rsidP="00FD6E4B">
      <w:pPr>
        <w:pStyle w:val="Nagwek11"/>
        <w:keepNext/>
        <w:keepLines/>
        <w:tabs>
          <w:tab w:val="left" w:pos="374"/>
        </w:tabs>
        <w:jc w:val="both"/>
        <w:rPr>
          <w:b w:val="0"/>
          <w:bCs w:val="0"/>
        </w:rPr>
      </w:pPr>
      <w:r w:rsidRPr="006A41FD">
        <w:rPr>
          <w:b w:val="0"/>
          <w:bCs w:val="0"/>
        </w:rPr>
        <w:t xml:space="preserve">Zadania publiczne, będące przedmiotem konkursu, koncentrują się na działaniach w </w:t>
      </w:r>
      <w:r w:rsidR="00FD6E4B" w:rsidRPr="006A41FD">
        <w:rPr>
          <w:b w:val="0"/>
          <w:bCs w:val="0"/>
        </w:rPr>
        <w:t>zakresie wspierania i upowszechniania</w:t>
      </w:r>
      <w:r w:rsidRPr="006A41FD">
        <w:rPr>
          <w:b w:val="0"/>
          <w:bCs w:val="0"/>
        </w:rPr>
        <w:t xml:space="preserve"> </w:t>
      </w:r>
      <w:r w:rsidR="00FD6E4B" w:rsidRPr="006A41FD">
        <w:rPr>
          <w:b w:val="0"/>
          <w:bCs w:val="0"/>
        </w:rPr>
        <w:t>kultury fizycznej i sportu</w:t>
      </w:r>
      <w:r>
        <w:rPr>
          <w:b w:val="0"/>
          <w:bCs w:val="0"/>
        </w:rPr>
        <w:t xml:space="preserve"> na terenie gminy Węgliniec</w:t>
      </w:r>
      <w:r w:rsidR="007052BF">
        <w:rPr>
          <w:b w:val="0"/>
          <w:bCs w:val="0"/>
        </w:rPr>
        <w:t xml:space="preserve"> na rzecz mieszkańców</w:t>
      </w:r>
      <w:r w:rsidR="00264DC9">
        <w:rPr>
          <w:b w:val="0"/>
          <w:bCs w:val="0"/>
        </w:rPr>
        <w:t xml:space="preserve"> tej</w:t>
      </w:r>
      <w:r w:rsidR="007052BF">
        <w:rPr>
          <w:b w:val="0"/>
          <w:bCs w:val="0"/>
        </w:rPr>
        <w:t xml:space="preserve"> gminy</w:t>
      </w:r>
      <w:r>
        <w:rPr>
          <w:b w:val="0"/>
          <w:bCs w:val="0"/>
        </w:rPr>
        <w:t xml:space="preserve"> i otrzymują następujące brzmienie:</w:t>
      </w:r>
    </w:p>
    <w:p w14:paraId="671388F5" w14:textId="77777777" w:rsidR="00FD6E4B" w:rsidRDefault="00FD6E4B" w:rsidP="00FD6E4B">
      <w:pPr>
        <w:pStyle w:val="Nagwek11"/>
        <w:keepNext/>
        <w:keepLines/>
        <w:tabs>
          <w:tab w:val="left" w:pos="374"/>
        </w:tabs>
        <w:jc w:val="both"/>
      </w:pPr>
    </w:p>
    <w:p w14:paraId="10671AE1" w14:textId="57FD7D14" w:rsidR="0063487E" w:rsidRDefault="0063487E" w:rsidP="007052BF">
      <w:pPr>
        <w:pStyle w:val="Teksttreci0"/>
        <w:numPr>
          <w:ilvl w:val="1"/>
          <w:numId w:val="13"/>
        </w:numPr>
        <w:tabs>
          <w:tab w:val="left" w:pos="355"/>
        </w:tabs>
        <w:jc w:val="both"/>
      </w:pPr>
      <w:r>
        <w:rPr>
          <w:b/>
          <w:bCs/>
        </w:rPr>
        <w:t xml:space="preserve">Zadanie nr 1 - </w:t>
      </w:r>
      <w:r>
        <w:t>upowszechnianie kultury fizycznej osób dorosłych na terenie miasta Węgliniec poprzez wspieranie organizacji zajęć, szkolenia i udział we współzawodnictwie sportowym organizowanym przez właściwe związki sportowe.</w:t>
      </w:r>
    </w:p>
    <w:p w14:paraId="383649B0" w14:textId="77777777" w:rsidR="0063487E" w:rsidRDefault="0063487E" w:rsidP="0063487E">
      <w:pPr>
        <w:pStyle w:val="Teksttreci0"/>
        <w:numPr>
          <w:ilvl w:val="1"/>
          <w:numId w:val="13"/>
        </w:numPr>
        <w:tabs>
          <w:tab w:val="left" w:pos="364"/>
        </w:tabs>
        <w:spacing w:after="100"/>
        <w:jc w:val="both"/>
      </w:pPr>
      <w:r>
        <w:rPr>
          <w:b/>
          <w:bCs/>
        </w:rPr>
        <w:t xml:space="preserve">Zadanie nr 2 </w:t>
      </w:r>
      <w:r>
        <w:t>- upowszechnianie kultury fizycznej dzieci i młodzieży na terenie miasta Węgliniec poprzez wspieranie organizacji zajęć, szkolenia i udział we współzawodnictwie sportowym organizowanym przez właściwe związki sportowe.</w:t>
      </w:r>
    </w:p>
    <w:p w14:paraId="64FC286C" w14:textId="77777777" w:rsidR="0063487E" w:rsidRDefault="0063487E" w:rsidP="0063487E">
      <w:pPr>
        <w:pStyle w:val="Teksttreci0"/>
        <w:numPr>
          <w:ilvl w:val="1"/>
          <w:numId w:val="13"/>
        </w:numPr>
        <w:tabs>
          <w:tab w:val="left" w:pos="331"/>
        </w:tabs>
        <w:spacing w:after="100"/>
        <w:jc w:val="both"/>
      </w:pPr>
      <w:r>
        <w:rPr>
          <w:b/>
          <w:bCs/>
        </w:rPr>
        <w:t xml:space="preserve">Zadanie nr 3 - </w:t>
      </w:r>
      <w:r>
        <w:t>upowszechnianie kultury fizycznej osób dorosłych na terenie sołectwa Ruszów poprzez wspieranie organizacji zajęć, szkolenia i udział we współzawodnictwie sportowym organizowanym przez właściwe związki sportowe.</w:t>
      </w:r>
    </w:p>
    <w:p w14:paraId="2968B3FC" w14:textId="77777777" w:rsidR="0063487E" w:rsidRDefault="0063487E" w:rsidP="0063487E">
      <w:pPr>
        <w:pStyle w:val="Teksttreci0"/>
        <w:numPr>
          <w:ilvl w:val="1"/>
          <w:numId w:val="13"/>
        </w:numPr>
        <w:tabs>
          <w:tab w:val="left" w:pos="359"/>
        </w:tabs>
        <w:spacing w:after="100"/>
      </w:pPr>
      <w:r>
        <w:rPr>
          <w:b/>
          <w:bCs/>
        </w:rPr>
        <w:t xml:space="preserve">Zadanie nr 4 </w:t>
      </w:r>
      <w:r>
        <w:t>- upowszechnianie kultury fizycznej dzieci i młodzieży na terenie sołectwa Ruszów poprzez wspieranie organizacji zajęć, szkolenia i udział we współzawodnictwie sportowym organizowanym przez właściwe związki sportowe.</w:t>
      </w:r>
    </w:p>
    <w:p w14:paraId="1236A0DF" w14:textId="77777777" w:rsidR="0063487E" w:rsidRDefault="0063487E" w:rsidP="0063487E">
      <w:pPr>
        <w:pStyle w:val="Teksttreci0"/>
        <w:numPr>
          <w:ilvl w:val="1"/>
          <w:numId w:val="13"/>
        </w:numPr>
        <w:tabs>
          <w:tab w:val="left" w:pos="313"/>
        </w:tabs>
        <w:spacing w:after="100"/>
        <w:jc w:val="both"/>
      </w:pPr>
      <w:r>
        <w:rPr>
          <w:b/>
          <w:bCs/>
        </w:rPr>
        <w:t xml:space="preserve">Zadanie nr 5 </w:t>
      </w:r>
      <w:r>
        <w:t>- upowszechnianie kultury fizycznej dorosłych na terenie sołectwa Czerwona Woda poprzez wspieranie organizacji zajęć, szkolenia i udział we współzawodnictwie sportowym organizowanym przez właściwe związki sportowe.</w:t>
      </w:r>
    </w:p>
    <w:p w14:paraId="55484D20" w14:textId="77777777" w:rsidR="0063487E" w:rsidRDefault="0063487E" w:rsidP="0063487E">
      <w:pPr>
        <w:pStyle w:val="Teksttreci0"/>
        <w:numPr>
          <w:ilvl w:val="1"/>
          <w:numId w:val="13"/>
        </w:numPr>
        <w:tabs>
          <w:tab w:val="left" w:pos="279"/>
        </w:tabs>
        <w:spacing w:after="100"/>
        <w:jc w:val="both"/>
      </w:pPr>
      <w:r>
        <w:rPr>
          <w:b/>
          <w:bCs/>
        </w:rPr>
        <w:t xml:space="preserve">Zadanie nr 6 </w:t>
      </w:r>
      <w:r>
        <w:t>- upowszechnianie kultury fizycznej dzieci i młodzież na terenie sołectwa Czerwona Woda poprzez wspieranie organizacji zajęć, szkolenia i udział we współzawodnictwie sportowym organizowanym przez właściwe związki sportowe.</w:t>
      </w:r>
    </w:p>
    <w:p w14:paraId="22F1A880" w14:textId="77777777" w:rsidR="0063487E" w:rsidRDefault="0063487E" w:rsidP="0063487E">
      <w:pPr>
        <w:pStyle w:val="Teksttreci0"/>
        <w:numPr>
          <w:ilvl w:val="1"/>
          <w:numId w:val="13"/>
        </w:numPr>
        <w:tabs>
          <w:tab w:val="left" w:pos="355"/>
        </w:tabs>
        <w:spacing w:after="100"/>
        <w:jc w:val="both"/>
      </w:pPr>
      <w:r w:rsidRPr="0063487E">
        <w:rPr>
          <w:b/>
          <w:bCs/>
        </w:rPr>
        <w:t xml:space="preserve">Zadanie nr </w:t>
      </w:r>
      <w:r>
        <w:t xml:space="preserve">7 - upowszechnianie kultury fizycznej na terenie gminy Węgliniec poprzez </w:t>
      </w:r>
      <w:r>
        <w:lastRenderedPageBreak/>
        <w:t>wspieranie organizacji szkolenia, udziału we współzawodnictwie sportowym, organizacji zawodów, imprez i zajęć popularyzujących lekkoatletykę, turystykę i pozostałe formy upowszechniania kultury fizycznej.</w:t>
      </w:r>
    </w:p>
    <w:p w14:paraId="2A651D4A" w14:textId="77777777" w:rsidR="00034F9E" w:rsidRDefault="00034F9E" w:rsidP="00034F9E">
      <w:pPr>
        <w:pStyle w:val="Teksttreci0"/>
        <w:tabs>
          <w:tab w:val="left" w:pos="355"/>
        </w:tabs>
        <w:spacing w:after="100"/>
        <w:jc w:val="both"/>
      </w:pPr>
    </w:p>
    <w:p w14:paraId="21DAA238" w14:textId="2E2525C7" w:rsidR="00034F9E" w:rsidRPr="00034F9E" w:rsidRDefault="00034F9E" w:rsidP="00034F9E">
      <w:pPr>
        <w:pStyle w:val="Teksttreci0"/>
        <w:numPr>
          <w:ilvl w:val="0"/>
          <w:numId w:val="13"/>
        </w:numPr>
        <w:tabs>
          <w:tab w:val="left" w:pos="355"/>
        </w:tabs>
        <w:spacing w:after="100"/>
        <w:jc w:val="both"/>
        <w:rPr>
          <w:b/>
          <w:bCs/>
        </w:rPr>
      </w:pPr>
      <w:r w:rsidRPr="00034F9E">
        <w:rPr>
          <w:b/>
          <w:bCs/>
        </w:rPr>
        <w:t>Cel realizacji</w:t>
      </w:r>
      <w:r w:rsidR="006A41FD">
        <w:rPr>
          <w:b/>
          <w:bCs/>
        </w:rPr>
        <w:t xml:space="preserve"> </w:t>
      </w:r>
      <w:r w:rsidRPr="00034F9E">
        <w:rPr>
          <w:b/>
          <w:bCs/>
        </w:rPr>
        <w:t>zadań publicznych</w:t>
      </w:r>
      <w:r>
        <w:rPr>
          <w:b/>
          <w:bCs/>
        </w:rPr>
        <w:t>:</w:t>
      </w:r>
    </w:p>
    <w:p w14:paraId="62A5B00F" w14:textId="1B0AA59F" w:rsidR="003B0995" w:rsidRDefault="00034F9E" w:rsidP="00034F9E">
      <w:pPr>
        <w:pStyle w:val="Teksttreci0"/>
        <w:spacing w:after="240"/>
        <w:jc w:val="both"/>
      </w:pPr>
      <w:r>
        <w:t>Celem realizacji w/w zadań publicznych jest rozwój Gminy Węgliniec, zaspokojenie potrzeb, poprawa warunków oraz podnoszenie poziomu życia mieszkańców gminy, a w szczególności przeciwdziałanie wykluczeniu społecznemu, przede wszystkim dzieci, młodzieży i osób dorosłych (w tym osób niepełnosprawnych) oraz zagospodarowanie czasu wolnego</w:t>
      </w:r>
      <w:bookmarkStart w:id="2" w:name="bookmark14"/>
      <w:r>
        <w:t>.</w:t>
      </w:r>
      <w:bookmarkEnd w:id="1"/>
      <w:bookmarkEnd w:id="2"/>
    </w:p>
    <w:p w14:paraId="066D342F" w14:textId="61C7AF8D" w:rsidR="00034F9E" w:rsidRDefault="00034F9E" w:rsidP="00545281">
      <w:pPr>
        <w:pStyle w:val="Teksttreci0"/>
        <w:numPr>
          <w:ilvl w:val="0"/>
          <w:numId w:val="13"/>
        </w:numPr>
        <w:jc w:val="both"/>
        <w:rPr>
          <w:b/>
          <w:bCs/>
        </w:rPr>
      </w:pPr>
      <w:r w:rsidRPr="00034F9E">
        <w:rPr>
          <w:b/>
          <w:bCs/>
        </w:rPr>
        <w:t>Wysokość środków</w:t>
      </w:r>
      <w:r w:rsidR="00E72B9B">
        <w:rPr>
          <w:b/>
          <w:bCs/>
        </w:rPr>
        <w:t xml:space="preserve"> publicznych</w:t>
      </w:r>
      <w:r w:rsidRPr="00034F9E">
        <w:rPr>
          <w:b/>
          <w:bCs/>
        </w:rPr>
        <w:t xml:space="preserve"> przeznaczonych na realizację zadań:</w:t>
      </w:r>
    </w:p>
    <w:p w14:paraId="7D70C358" w14:textId="2F346CAE" w:rsidR="00E72B9B" w:rsidRDefault="00E72B9B" w:rsidP="00E72B9B">
      <w:pPr>
        <w:pStyle w:val="Teksttreci0"/>
        <w:spacing w:after="240"/>
        <w:jc w:val="both"/>
      </w:pPr>
      <w:r>
        <w:t>Na realizację</w:t>
      </w:r>
      <w:r w:rsidR="00264DC9">
        <w:t xml:space="preserve"> w/w</w:t>
      </w:r>
      <w:r>
        <w:t xml:space="preserve"> zadań  publicznych przeznaczono z budżetu na 2026 r.</w:t>
      </w:r>
      <w:r w:rsidR="002175F9">
        <w:t xml:space="preserve"> łącznie</w:t>
      </w:r>
      <w:r>
        <w:t xml:space="preserve"> </w:t>
      </w:r>
      <w:r w:rsidRPr="002175F9">
        <w:rPr>
          <w:b/>
          <w:bCs/>
        </w:rPr>
        <w:t>344 000 zł</w:t>
      </w:r>
      <w:r>
        <w:t>, w tym:</w:t>
      </w:r>
    </w:p>
    <w:p w14:paraId="58E87498" w14:textId="48BCD782" w:rsidR="00E72B9B" w:rsidRPr="002175F9" w:rsidRDefault="002175F9" w:rsidP="00E72B9B">
      <w:pPr>
        <w:pStyle w:val="Teksttreci0"/>
        <w:numPr>
          <w:ilvl w:val="1"/>
          <w:numId w:val="13"/>
        </w:numPr>
        <w:spacing w:after="240"/>
        <w:jc w:val="both"/>
      </w:pPr>
      <w:r>
        <w:t>n</w:t>
      </w:r>
      <w:r w:rsidR="00E72B9B">
        <w:t xml:space="preserve">a </w:t>
      </w:r>
      <w:r w:rsidR="00E72B9B" w:rsidRPr="002175F9">
        <w:rPr>
          <w:b/>
          <w:bCs/>
        </w:rPr>
        <w:t xml:space="preserve">zadanie nr 1 </w:t>
      </w:r>
      <w:r w:rsidR="00E72B9B">
        <w:t xml:space="preserve">(upowszechnianie kultury fizycznej osób dorosłych na terenie miasta Węgliniec poprzez wspieranie organizacji zajęć, szkolenia i udział we współzawodnictwie sportowym organizowanym przez właściwe związki sportowe): </w:t>
      </w:r>
      <w:r>
        <w:rPr>
          <w:b/>
          <w:bCs/>
        </w:rPr>
        <w:t>41</w:t>
      </w:r>
      <w:r w:rsidRPr="002175F9">
        <w:rPr>
          <w:b/>
          <w:bCs/>
        </w:rPr>
        <w:t> 000 zł</w:t>
      </w:r>
      <w:r>
        <w:t>,</w:t>
      </w:r>
    </w:p>
    <w:p w14:paraId="13CF51B1" w14:textId="0FA46B33" w:rsidR="002175F9" w:rsidRDefault="002175F9" w:rsidP="00E72B9B">
      <w:pPr>
        <w:pStyle w:val="Teksttreci0"/>
        <w:numPr>
          <w:ilvl w:val="1"/>
          <w:numId w:val="13"/>
        </w:numPr>
        <w:spacing w:after="240"/>
        <w:jc w:val="both"/>
      </w:pPr>
      <w:r>
        <w:t>n</w:t>
      </w:r>
      <w:r w:rsidRPr="002175F9">
        <w:t xml:space="preserve">a </w:t>
      </w:r>
      <w:r w:rsidRPr="002175F9">
        <w:rPr>
          <w:b/>
          <w:bCs/>
        </w:rPr>
        <w:t>zadanie nr 2</w:t>
      </w:r>
      <w:r>
        <w:t xml:space="preserve"> (upowszechnianie kultury fizycznej dzieci i młodzieży na terenie miasta Węgliniec poprzez wspieranie organizacji zajęć, szkolenia i udział we współzawodnictwie sportowym organizowanym przez właściwe związki sportowe): </w:t>
      </w:r>
      <w:r w:rsidRPr="002175F9">
        <w:rPr>
          <w:b/>
          <w:bCs/>
        </w:rPr>
        <w:t>51 000 zł</w:t>
      </w:r>
      <w:r>
        <w:t>,</w:t>
      </w:r>
    </w:p>
    <w:p w14:paraId="767B3453" w14:textId="175851B5" w:rsidR="002175F9" w:rsidRDefault="002175F9" w:rsidP="00E72B9B">
      <w:pPr>
        <w:pStyle w:val="Teksttreci0"/>
        <w:numPr>
          <w:ilvl w:val="1"/>
          <w:numId w:val="13"/>
        </w:numPr>
        <w:spacing w:after="240"/>
        <w:jc w:val="both"/>
      </w:pPr>
      <w:r>
        <w:t xml:space="preserve">na </w:t>
      </w:r>
      <w:r w:rsidRPr="002175F9">
        <w:rPr>
          <w:b/>
          <w:bCs/>
        </w:rPr>
        <w:t>zadanie nr 3</w:t>
      </w:r>
      <w:r>
        <w:t xml:space="preserve"> (upowszechnianie kultury fizycznej osób dorosłych na terenie sołectwa Ruszów poprzez wspieranie organizacji zajęć, szkolenia i udział we współzawodnictwie sportowym organizowanym przez właściwe związki sportowe): </w:t>
      </w:r>
      <w:r w:rsidRPr="002175F9">
        <w:rPr>
          <w:b/>
          <w:bCs/>
        </w:rPr>
        <w:t>57 000 zł</w:t>
      </w:r>
      <w:r>
        <w:t xml:space="preserve">, </w:t>
      </w:r>
    </w:p>
    <w:p w14:paraId="58714FB3" w14:textId="042DBA2E" w:rsidR="002175F9" w:rsidRDefault="002175F9" w:rsidP="00E72B9B">
      <w:pPr>
        <w:pStyle w:val="Teksttreci0"/>
        <w:numPr>
          <w:ilvl w:val="1"/>
          <w:numId w:val="13"/>
        </w:numPr>
        <w:spacing w:after="240"/>
        <w:jc w:val="both"/>
      </w:pPr>
      <w:r>
        <w:t xml:space="preserve">na </w:t>
      </w:r>
      <w:r w:rsidRPr="002175F9">
        <w:rPr>
          <w:b/>
          <w:bCs/>
        </w:rPr>
        <w:t>zadanie nr 4</w:t>
      </w:r>
      <w:r>
        <w:t xml:space="preserve"> (upowszechnianie kultury fizycznej dzieci i młodzieży na terenie sołectwa Ruszów poprzez wspieranie organizacji zajęć, szkolenia i udział we współzawodnictwie sportowym organizowanym przez właściwe związki sportowe): </w:t>
      </w:r>
      <w:r w:rsidRPr="002175F9">
        <w:rPr>
          <w:b/>
          <w:bCs/>
        </w:rPr>
        <w:t>43 500 zł</w:t>
      </w:r>
      <w:r>
        <w:t xml:space="preserve">, </w:t>
      </w:r>
    </w:p>
    <w:p w14:paraId="6FA39D50" w14:textId="46337ACA" w:rsidR="002175F9" w:rsidRDefault="002175F9" w:rsidP="00E72B9B">
      <w:pPr>
        <w:pStyle w:val="Teksttreci0"/>
        <w:numPr>
          <w:ilvl w:val="1"/>
          <w:numId w:val="13"/>
        </w:numPr>
        <w:spacing w:after="240"/>
        <w:jc w:val="both"/>
      </w:pPr>
      <w:r>
        <w:t xml:space="preserve">na </w:t>
      </w:r>
      <w:r w:rsidRPr="002175F9">
        <w:rPr>
          <w:b/>
          <w:bCs/>
        </w:rPr>
        <w:t>zadanie nr 5</w:t>
      </w:r>
      <w:r>
        <w:t xml:space="preserve"> (upowszechnianie kultury fizycznej dorosłych na terenie sołectwa Czerwona Woda poprzez wspieranie organizacji zajęć, szkolenia i udział we współzawodnictwie sportowym organizowanym przez właściwe związki sportowe): </w:t>
      </w:r>
      <w:r w:rsidRPr="002175F9">
        <w:rPr>
          <w:b/>
          <w:bCs/>
        </w:rPr>
        <w:t>57 000</w:t>
      </w:r>
      <w:r>
        <w:t xml:space="preserve"> </w:t>
      </w:r>
      <w:r w:rsidRPr="002175F9">
        <w:rPr>
          <w:b/>
          <w:bCs/>
        </w:rPr>
        <w:t>zł</w:t>
      </w:r>
      <w:r>
        <w:t>,</w:t>
      </w:r>
    </w:p>
    <w:p w14:paraId="060FE6CC" w14:textId="5E4B0DE1" w:rsidR="002175F9" w:rsidRDefault="002175F9" w:rsidP="00E72B9B">
      <w:pPr>
        <w:pStyle w:val="Teksttreci0"/>
        <w:numPr>
          <w:ilvl w:val="1"/>
          <w:numId w:val="13"/>
        </w:numPr>
        <w:spacing w:after="240"/>
        <w:jc w:val="both"/>
      </w:pPr>
      <w:r>
        <w:t xml:space="preserve">na </w:t>
      </w:r>
      <w:r w:rsidRPr="002175F9">
        <w:rPr>
          <w:b/>
          <w:bCs/>
        </w:rPr>
        <w:t>zadanie nr 6</w:t>
      </w:r>
      <w:r>
        <w:t xml:space="preserve"> (upowszechnianie kultury fizycznej dzieci i młodzież na terenie sołectwa Czerwona Woda poprzez wspieranie organizacji zajęć, szkolenia i udział we współzawodnictwie sportowym organizowanym przez właściwe związki sportowe): </w:t>
      </w:r>
      <w:r w:rsidRPr="002175F9">
        <w:rPr>
          <w:b/>
          <w:bCs/>
        </w:rPr>
        <w:t>29 000 zł</w:t>
      </w:r>
      <w:r>
        <w:t>,</w:t>
      </w:r>
    </w:p>
    <w:p w14:paraId="0989FC66" w14:textId="6D83DA6C" w:rsidR="002175F9" w:rsidRDefault="002175F9" w:rsidP="00E72B9B">
      <w:pPr>
        <w:pStyle w:val="Teksttreci0"/>
        <w:numPr>
          <w:ilvl w:val="1"/>
          <w:numId w:val="13"/>
        </w:numPr>
        <w:spacing w:after="240"/>
        <w:jc w:val="both"/>
      </w:pPr>
      <w:r>
        <w:t xml:space="preserve">na </w:t>
      </w:r>
      <w:r w:rsidRPr="002175F9">
        <w:rPr>
          <w:b/>
          <w:bCs/>
        </w:rPr>
        <w:t>zadanie nr 7</w:t>
      </w:r>
      <w:r>
        <w:t xml:space="preserve"> (upowszechnianie kultury fizycznej na terenie gminy Węgliniec poprzez wspieranie organizacji szkolenia, udziału we współzawodnictwie sportowym, organizacji zawodów, imprez i zajęć popularyzujących lekkoatletykę, turystykę i pozostałe formy upowszechniania kultury fizycznej): </w:t>
      </w:r>
      <w:r w:rsidRPr="002175F9">
        <w:rPr>
          <w:b/>
          <w:bCs/>
        </w:rPr>
        <w:t>65 500 zł</w:t>
      </w:r>
      <w:r>
        <w:t>.</w:t>
      </w:r>
    </w:p>
    <w:p w14:paraId="30E9FD09" w14:textId="0A9CDF94" w:rsidR="00530A76" w:rsidRDefault="00530A76" w:rsidP="002175F9">
      <w:pPr>
        <w:pStyle w:val="Teksttreci0"/>
        <w:spacing w:after="240"/>
        <w:jc w:val="both"/>
      </w:pPr>
      <w:r>
        <w:t xml:space="preserve">Na realizację wyżej wymienionych zadań publicznych przekazano w roku 2025 łącznie: </w:t>
      </w:r>
      <w:r w:rsidRPr="00970A1E">
        <w:t>284 000</w:t>
      </w:r>
      <w:r>
        <w:t xml:space="preserve"> zł.</w:t>
      </w:r>
      <w:r>
        <w:br/>
        <w:t>Na realizację wyżej wymienionych zadań publicznych przekazano w roku 2024 łącznie:</w:t>
      </w:r>
      <w:r w:rsidR="001B40FD">
        <w:t xml:space="preserve"> 276 000</w:t>
      </w:r>
      <w:r>
        <w:t xml:space="preserve"> zł.</w:t>
      </w:r>
    </w:p>
    <w:p w14:paraId="20487A7D" w14:textId="68E4BE0B" w:rsidR="00530A76" w:rsidRDefault="00530A76" w:rsidP="002175F9">
      <w:pPr>
        <w:pStyle w:val="Teksttreci0"/>
        <w:spacing w:after="240"/>
        <w:jc w:val="both"/>
      </w:pPr>
      <w:r>
        <w:t>Wysokość środków planowanych na realizację zadania zleconego w ramach otwarte</w:t>
      </w:r>
      <w:r w:rsidR="001B40FD">
        <w:t>go</w:t>
      </w:r>
      <w:r>
        <w:t xml:space="preserve"> konkursu ofert może ulec zmianie.</w:t>
      </w:r>
    </w:p>
    <w:p w14:paraId="738AEF9F" w14:textId="367829DA" w:rsidR="006A41FD" w:rsidRDefault="006A41FD" w:rsidP="00900220">
      <w:pPr>
        <w:pStyle w:val="Teksttreci0"/>
        <w:numPr>
          <w:ilvl w:val="0"/>
          <w:numId w:val="13"/>
        </w:numPr>
        <w:jc w:val="both"/>
        <w:rPr>
          <w:b/>
          <w:bCs/>
        </w:rPr>
      </w:pPr>
      <w:r w:rsidRPr="006A41FD">
        <w:rPr>
          <w:b/>
          <w:bCs/>
        </w:rPr>
        <w:t xml:space="preserve">Termin realizacji zadań: </w:t>
      </w:r>
    </w:p>
    <w:p w14:paraId="12F08355" w14:textId="2FEB0AE1" w:rsidR="006A41FD" w:rsidRDefault="006A41FD" w:rsidP="00273C60">
      <w:pPr>
        <w:pStyle w:val="Teksttreci0"/>
        <w:numPr>
          <w:ilvl w:val="1"/>
          <w:numId w:val="13"/>
        </w:numPr>
        <w:tabs>
          <w:tab w:val="left" w:pos="349"/>
        </w:tabs>
        <w:jc w:val="both"/>
      </w:pPr>
      <w:r>
        <w:t>Zadania powinny być zrealizowane w terminie od dnia podpisania umowy do dnia 31 grudnia 2026 roku, z zastrzeżeniem, iż szczegółowe terminy wykonania zadań określone zostaną w umowie.</w:t>
      </w:r>
    </w:p>
    <w:p w14:paraId="7FE720F3" w14:textId="08448CC2" w:rsidR="00273C60" w:rsidRDefault="00273C60" w:rsidP="00273C60">
      <w:pPr>
        <w:pStyle w:val="Teksttreci0"/>
        <w:numPr>
          <w:ilvl w:val="1"/>
          <w:numId w:val="13"/>
        </w:numPr>
        <w:tabs>
          <w:tab w:val="left" w:pos="349"/>
        </w:tabs>
        <w:jc w:val="both"/>
      </w:pPr>
      <w:r>
        <w:t>Termin realizacji zadania powinien uwzględniać czas konieczny na przeprowadzenie procedury konkursowej zgodnie z niniejszym ogłoszeniem.</w:t>
      </w:r>
    </w:p>
    <w:p w14:paraId="7C9DF32E" w14:textId="77777777" w:rsidR="006A41FD" w:rsidRDefault="006A41FD" w:rsidP="006A41FD">
      <w:pPr>
        <w:pStyle w:val="Teksttreci0"/>
        <w:tabs>
          <w:tab w:val="left" w:pos="349"/>
        </w:tabs>
        <w:jc w:val="both"/>
      </w:pPr>
    </w:p>
    <w:p w14:paraId="42690B93" w14:textId="71FEA8B4" w:rsidR="002C7F1F" w:rsidRDefault="00530A76" w:rsidP="00CB53EE">
      <w:pPr>
        <w:pStyle w:val="Nagwek11"/>
        <w:keepNext/>
        <w:keepLines/>
        <w:numPr>
          <w:ilvl w:val="0"/>
          <w:numId w:val="13"/>
        </w:numPr>
        <w:tabs>
          <w:tab w:val="left" w:pos="428"/>
        </w:tabs>
        <w:jc w:val="both"/>
      </w:pPr>
      <w:bookmarkStart w:id="3" w:name="bookmark18"/>
      <w:r>
        <w:t>Zasady przyznawania dotacji</w:t>
      </w:r>
      <w:bookmarkEnd w:id="3"/>
      <w:r w:rsidR="004A61CD">
        <w:t>:</w:t>
      </w:r>
    </w:p>
    <w:p w14:paraId="799D27D4" w14:textId="77777777" w:rsidR="00AB2CAD" w:rsidRDefault="00AB2CAD" w:rsidP="002C7F1F">
      <w:pPr>
        <w:pStyle w:val="Teksttreci0"/>
        <w:numPr>
          <w:ilvl w:val="1"/>
          <w:numId w:val="13"/>
        </w:numPr>
        <w:tabs>
          <w:tab w:val="left" w:pos="271"/>
        </w:tabs>
        <w:spacing w:after="100"/>
        <w:jc w:val="both"/>
      </w:pPr>
      <w:r>
        <w:t>Zasady przyznawania dotacji na realizację w/w zadań określają przepisy:</w:t>
      </w:r>
    </w:p>
    <w:p w14:paraId="3B45C9FE" w14:textId="77777777" w:rsidR="00AB2CAD" w:rsidRDefault="002C7F1F" w:rsidP="00AB2CAD">
      <w:pPr>
        <w:pStyle w:val="Teksttreci0"/>
        <w:numPr>
          <w:ilvl w:val="2"/>
          <w:numId w:val="13"/>
        </w:numPr>
        <w:tabs>
          <w:tab w:val="left" w:pos="271"/>
        </w:tabs>
        <w:spacing w:after="100"/>
        <w:jc w:val="both"/>
      </w:pPr>
      <w:r>
        <w:t xml:space="preserve"> ustaw</w:t>
      </w:r>
      <w:r w:rsidR="00AB2CAD">
        <w:t>y</w:t>
      </w:r>
      <w:r>
        <w:t xml:space="preserve"> z dnia 24 kwietnia 2003r. o działalności pożytku publicznego i o wolontariacie</w:t>
      </w:r>
      <w:r w:rsidR="00334D2C">
        <w:t xml:space="preserve"> (</w:t>
      </w:r>
      <w:r w:rsidR="00334D2C" w:rsidRPr="000C37D0">
        <w:t>Dz.U. z 2025r., poz. 1338</w:t>
      </w:r>
      <w:r w:rsidR="00334D2C">
        <w:t>)</w:t>
      </w:r>
      <w:r w:rsidR="00AB2CAD">
        <w:t>,</w:t>
      </w:r>
    </w:p>
    <w:p w14:paraId="17BE7197" w14:textId="77777777" w:rsidR="00AB2CAD" w:rsidRDefault="00AB2CAD" w:rsidP="00AB2CAD">
      <w:pPr>
        <w:pStyle w:val="Teksttreci0"/>
        <w:numPr>
          <w:ilvl w:val="2"/>
          <w:numId w:val="13"/>
        </w:numPr>
        <w:tabs>
          <w:tab w:val="left" w:pos="326"/>
        </w:tabs>
        <w:jc w:val="both"/>
      </w:pPr>
      <w:r>
        <w:t>uchwały nr 340_</w:t>
      </w:r>
      <w:r w:rsidRPr="00B91AF1">
        <w:t>XXI_2025 </w:t>
      </w:r>
      <w:r>
        <w:t xml:space="preserve">Rady Miejskiej Węglińca z dnia 21 listopada 2025r. </w:t>
      </w:r>
      <w:r w:rsidRPr="00083F06">
        <w:t>w sprawie przyjęcia rocznego programu współpracy z organizacjami pozarządowymi oraz innymi podmiotami określonymi w art. 3 ust. 3 ustawy o działalności pożytku publicznego i o wolontariacie na rok 2026</w:t>
      </w:r>
      <w:r>
        <w:t>.</w:t>
      </w:r>
    </w:p>
    <w:p w14:paraId="5646FD3D" w14:textId="3C7D3354" w:rsidR="002C7F1F" w:rsidRDefault="00AB2CAD" w:rsidP="002C7F1F">
      <w:pPr>
        <w:pStyle w:val="Teksttreci0"/>
        <w:numPr>
          <w:ilvl w:val="1"/>
          <w:numId w:val="13"/>
        </w:numPr>
        <w:tabs>
          <w:tab w:val="left" w:pos="284"/>
        </w:tabs>
        <w:spacing w:after="100"/>
        <w:jc w:val="both"/>
      </w:pPr>
      <w:r>
        <w:t>W otwartym konkursie ofert mogą uczestniczyć organizacje pozarządowe oraz podmioty wymienione w art. 3 ust. 3 ustawy z dnia 24 kwietnia 2003r. o działalności pożytku publicznego i o wolontariacie, które prowadzą działalność statutową w dziedzinie objętej zadaniem konkursowym i zamierzają realizować zadania na rzecz mieszkańców Gminy Węgliniec.</w:t>
      </w:r>
    </w:p>
    <w:p w14:paraId="438A6B1A" w14:textId="1D9509CB" w:rsidR="00CB53EE" w:rsidRDefault="00CB53EE" w:rsidP="002C7F1F">
      <w:pPr>
        <w:pStyle w:val="Teksttreci0"/>
        <w:numPr>
          <w:ilvl w:val="1"/>
          <w:numId w:val="13"/>
        </w:numPr>
        <w:tabs>
          <w:tab w:val="left" w:pos="284"/>
        </w:tabs>
        <w:spacing w:after="100"/>
        <w:jc w:val="both"/>
      </w:pPr>
      <w:r>
        <w:t xml:space="preserve">Zadanie zlecane jest w formie </w:t>
      </w:r>
      <w:r w:rsidRPr="00970A1E">
        <w:t>wspierania.</w:t>
      </w:r>
      <w:r w:rsidR="007B3241" w:rsidRPr="007B3241">
        <w:rPr>
          <w:b/>
          <w:bCs/>
        </w:rPr>
        <w:t xml:space="preserve"> Wymagany jest wkład własny Oferenta</w:t>
      </w:r>
      <w:r w:rsidR="007B3241">
        <w:t>.</w:t>
      </w:r>
    </w:p>
    <w:p w14:paraId="7C6DE5F2" w14:textId="77777777" w:rsidR="002C7F1F" w:rsidRDefault="002C7F1F" w:rsidP="002C7F1F">
      <w:pPr>
        <w:pStyle w:val="Teksttreci0"/>
        <w:numPr>
          <w:ilvl w:val="1"/>
          <w:numId w:val="13"/>
        </w:numPr>
        <w:tabs>
          <w:tab w:val="left" w:pos="289"/>
        </w:tabs>
        <w:spacing w:after="100"/>
        <w:jc w:val="both"/>
      </w:pPr>
      <w:r>
        <w:t xml:space="preserve">Zadanie, którego realizacja zostanie </w:t>
      </w:r>
      <w:r w:rsidRPr="00E313DD">
        <w:t>wsparta</w:t>
      </w:r>
      <w:r>
        <w:t>, powinno być przedmiotem statutowej działalności podmiotu ubiegającego się o dotację.</w:t>
      </w:r>
    </w:p>
    <w:p w14:paraId="1F1B7E7C" w14:textId="5869C059" w:rsidR="002C7F1F" w:rsidRDefault="002C7F1F" w:rsidP="002C7F1F">
      <w:pPr>
        <w:pStyle w:val="Teksttreci0"/>
        <w:numPr>
          <w:ilvl w:val="1"/>
          <w:numId w:val="13"/>
        </w:numPr>
        <w:tabs>
          <w:tab w:val="left" w:pos="284"/>
        </w:tabs>
        <w:spacing w:after="100"/>
        <w:jc w:val="both"/>
      </w:pPr>
      <w:r>
        <w:t>Oferta powinna być zaprojektowana i realizowana w taki sposób, aby nie wykluczał</w:t>
      </w:r>
      <w:r w:rsidR="00CB53EE">
        <w:t>a</w:t>
      </w:r>
      <w:r>
        <w:t xml:space="preserve"> z uczestnictwa w nich osób ze specjalnymi potrzebami. Zapewnianie dostępności przez oferenta oznacza obowiązek osiągnięcia stanu faktycznego, w którym osoba ze szczególnymi potrzebami jako odbiorca zadania publicznego, może w nim uczestniczyć na zasadzie równości z innymi osobami.</w:t>
      </w:r>
    </w:p>
    <w:p w14:paraId="7CD02167" w14:textId="77777777" w:rsidR="002C7F1F" w:rsidRDefault="002C7F1F" w:rsidP="002C7F1F">
      <w:pPr>
        <w:pStyle w:val="Teksttreci0"/>
        <w:numPr>
          <w:ilvl w:val="1"/>
          <w:numId w:val="13"/>
        </w:numPr>
        <w:tabs>
          <w:tab w:val="left" w:pos="284"/>
        </w:tabs>
        <w:spacing w:after="100"/>
        <w:jc w:val="both"/>
      </w:pPr>
      <w:r>
        <w:t>Udzielenie dotacji nastąpi po podpisaniu umowy pomiędzy Gminą Węgliniec a podmiotem ubiegającym się o dotację.</w:t>
      </w:r>
    </w:p>
    <w:p w14:paraId="579E5BC3" w14:textId="77777777" w:rsidR="002C7F1F" w:rsidRDefault="002C7F1F" w:rsidP="002C7F1F">
      <w:pPr>
        <w:pStyle w:val="Teksttreci0"/>
        <w:numPr>
          <w:ilvl w:val="1"/>
          <w:numId w:val="13"/>
        </w:numPr>
        <w:tabs>
          <w:tab w:val="left" w:pos="279"/>
        </w:tabs>
        <w:spacing w:after="100"/>
        <w:jc w:val="both"/>
      </w:pPr>
      <w:r>
        <w:t>Warunkiem ubiegania się o dotację przez oferentów jest złożenie oferty w jednym egzemplarzu na obowiązującym wzorze stanowiącym załącznik nr 1 do rozporządzenia Przewodniczącego Komitetu do Spraw Pożytku Publicznego z dnia 24 października 2018 roku w sprawie wzorów ofert i ramowych wzorów umów, dotyczących realizacji zadań publicznych oraz wzorów sprawozdań z wykonania tych zadań.</w:t>
      </w:r>
    </w:p>
    <w:p w14:paraId="71331EAE" w14:textId="77777777" w:rsidR="002C7F1F" w:rsidRDefault="002C7F1F" w:rsidP="002C7F1F">
      <w:pPr>
        <w:pStyle w:val="Teksttreci0"/>
        <w:numPr>
          <w:ilvl w:val="2"/>
          <w:numId w:val="13"/>
        </w:numPr>
        <w:tabs>
          <w:tab w:val="left" w:pos="274"/>
        </w:tabs>
        <w:spacing w:after="100"/>
        <w:jc w:val="both"/>
      </w:pPr>
      <w:r>
        <w:t>Oferta powinna być podpisana przez osobę lub osoby upoważnione do składania oświadczeń woli, zgodnie z odpisem z rejestru lub innym dokumentem określającym sposób reprezentacji wraz z pieczątkami imiennymi, a w przypadku ich braku wymagane są czytelne podpisy oraz pieczątka nagłówkowa oferenta.</w:t>
      </w:r>
    </w:p>
    <w:p w14:paraId="512CE70E" w14:textId="7A3D78AA" w:rsidR="002C7F1F" w:rsidRDefault="002C7F1F" w:rsidP="002C7F1F">
      <w:pPr>
        <w:pStyle w:val="Teksttreci0"/>
        <w:numPr>
          <w:ilvl w:val="2"/>
          <w:numId w:val="13"/>
        </w:numPr>
        <w:tabs>
          <w:tab w:val="left" w:pos="274"/>
        </w:tabs>
        <w:spacing w:after="100"/>
        <w:jc w:val="both"/>
      </w:pPr>
      <w:r>
        <w:t>Złożenie oferty nie jest równoznaczne z zapewnieniem przyznania dotacji lub przyznaniem dotacji w oczekiwanej wysokości. Wysokość dotacji może być niższa</w:t>
      </w:r>
      <w:r w:rsidR="00864AF2">
        <w:t>,</w:t>
      </w:r>
      <w:r>
        <w:t xml:space="preserve"> niż wnioskowana w ofercie. Wówczas podmiotowi przysługuje prawo do rezygnacji z realizacji zadania lub negocjowania zmniejszenia zakresu rzeczowego zadania. W takim wypadku podmiot zobowiązany jest do przedstawienia korekty kosztorysu i harmonogramu realizacji zadania.</w:t>
      </w:r>
    </w:p>
    <w:p w14:paraId="42A8E904" w14:textId="77777777" w:rsidR="002C7F1F" w:rsidRDefault="002C7F1F" w:rsidP="002C7F1F">
      <w:pPr>
        <w:pStyle w:val="Teksttreci0"/>
        <w:numPr>
          <w:ilvl w:val="1"/>
          <w:numId w:val="13"/>
        </w:numPr>
        <w:tabs>
          <w:tab w:val="left" w:pos="279"/>
        </w:tabs>
        <w:spacing w:after="100"/>
        <w:jc w:val="both"/>
      </w:pPr>
      <w:r>
        <w:t xml:space="preserve">Burmistrz Gminy i Miasta Węgliniec może odmówić podmiotowi wyłonionemu w konkursie przyznania dotacji i podpisania umowy w przypadku, gdy: </w:t>
      </w:r>
    </w:p>
    <w:p w14:paraId="65000BA1" w14:textId="77777777" w:rsidR="002C7F1F" w:rsidRDefault="002C7F1F" w:rsidP="002C7F1F">
      <w:pPr>
        <w:pStyle w:val="Teksttreci0"/>
        <w:numPr>
          <w:ilvl w:val="2"/>
          <w:numId w:val="13"/>
        </w:numPr>
        <w:tabs>
          <w:tab w:val="left" w:pos="279"/>
        </w:tabs>
        <w:spacing w:after="100"/>
        <w:jc w:val="both"/>
      </w:pPr>
      <w:r>
        <w:t>rzeczywisty zakres zadania znacząco odbiega od opisanego w ofercie,</w:t>
      </w:r>
    </w:p>
    <w:p w14:paraId="4DCAFCC6" w14:textId="77777777" w:rsidR="002C7F1F" w:rsidRDefault="002C7F1F" w:rsidP="002C7F1F">
      <w:pPr>
        <w:pStyle w:val="Teksttreci0"/>
        <w:numPr>
          <w:ilvl w:val="2"/>
          <w:numId w:val="13"/>
        </w:numPr>
        <w:tabs>
          <w:tab w:val="left" w:pos="279"/>
        </w:tabs>
        <w:spacing w:after="100"/>
        <w:jc w:val="both"/>
      </w:pPr>
      <w:r>
        <w:t>podmiot lub jego reprezentanci utracą zdolność do czynności prawnych,</w:t>
      </w:r>
    </w:p>
    <w:p w14:paraId="7F50173C" w14:textId="77777777" w:rsidR="002C7F1F" w:rsidRDefault="002C7F1F" w:rsidP="002C7F1F">
      <w:pPr>
        <w:pStyle w:val="Teksttreci0"/>
        <w:numPr>
          <w:ilvl w:val="2"/>
          <w:numId w:val="13"/>
        </w:numPr>
        <w:tabs>
          <w:tab w:val="left" w:pos="279"/>
        </w:tabs>
        <w:spacing w:after="100"/>
        <w:jc w:val="both"/>
      </w:pPr>
      <w:r>
        <w:t>zostaną ujawnione nieznane wcześniej okoliczności podważające wiarygodność merytoryczną lub finansową oferenta.</w:t>
      </w:r>
    </w:p>
    <w:p w14:paraId="3E985ACC" w14:textId="77777777" w:rsidR="002C7F1F" w:rsidRDefault="002C7F1F" w:rsidP="002C7F1F">
      <w:pPr>
        <w:pStyle w:val="Teksttreci0"/>
        <w:numPr>
          <w:ilvl w:val="1"/>
          <w:numId w:val="13"/>
        </w:numPr>
        <w:tabs>
          <w:tab w:val="left" w:pos="375"/>
        </w:tabs>
        <w:spacing w:after="100"/>
        <w:jc w:val="both"/>
      </w:pPr>
      <w:r>
        <w:t>Szczegółowe i ostateczne warunki realizacji, finansowania i rozliczania zadania reguluje umowa zawarta pomiędzy oferentem a Gminą Węgliniec.</w:t>
      </w:r>
    </w:p>
    <w:p w14:paraId="75E023A4" w14:textId="77777777" w:rsidR="002C7F1F" w:rsidRDefault="002C7F1F" w:rsidP="002C7F1F">
      <w:pPr>
        <w:pStyle w:val="Teksttreci0"/>
        <w:numPr>
          <w:ilvl w:val="1"/>
          <w:numId w:val="13"/>
        </w:numPr>
        <w:tabs>
          <w:tab w:val="left" w:pos="440"/>
        </w:tabs>
        <w:spacing w:after="240"/>
        <w:jc w:val="both"/>
      </w:pPr>
      <w:r>
        <w:t>Kontroli podlegają wszystkie dokumenty merytoryczne i finansowe, niezbędne do oceny zasadności wykorzystania środków publicznych i realizowania zadania zgodnie z umową.</w:t>
      </w:r>
    </w:p>
    <w:p w14:paraId="32C43B1F" w14:textId="77777777" w:rsidR="002C7F1F" w:rsidRDefault="002C7F1F" w:rsidP="002C7F1F">
      <w:pPr>
        <w:pStyle w:val="Teksttreci0"/>
        <w:numPr>
          <w:ilvl w:val="1"/>
          <w:numId w:val="13"/>
        </w:numPr>
        <w:tabs>
          <w:tab w:val="left" w:pos="440"/>
        </w:tabs>
        <w:jc w:val="both"/>
      </w:pPr>
      <w:r>
        <w:lastRenderedPageBreak/>
        <w:t xml:space="preserve">Dodatkowo do oferty należy dołączyć: </w:t>
      </w:r>
    </w:p>
    <w:p w14:paraId="2D1CE782" w14:textId="77777777" w:rsidR="002C7F1F" w:rsidRDefault="002C7F1F" w:rsidP="002C7F1F">
      <w:pPr>
        <w:pStyle w:val="Teksttreci0"/>
        <w:numPr>
          <w:ilvl w:val="2"/>
          <w:numId w:val="13"/>
        </w:numPr>
        <w:tabs>
          <w:tab w:val="left" w:pos="440"/>
        </w:tabs>
        <w:jc w:val="both"/>
      </w:pPr>
      <w:r>
        <w:t>oświadczenie oferenta o niezaleganiu z płatnościami wobec Urzędu Gminy i Miasta w Węglińcu i jednostek organizacyjnych Gminy Węgliniec oraz budżetu państwa,</w:t>
      </w:r>
    </w:p>
    <w:p w14:paraId="48EA387F" w14:textId="77777777" w:rsidR="002C7F1F" w:rsidRDefault="002C7F1F" w:rsidP="002C7F1F">
      <w:pPr>
        <w:pStyle w:val="Teksttreci0"/>
        <w:numPr>
          <w:ilvl w:val="2"/>
          <w:numId w:val="13"/>
        </w:numPr>
        <w:tabs>
          <w:tab w:val="left" w:pos="440"/>
        </w:tabs>
        <w:jc w:val="both"/>
      </w:pPr>
      <w:r>
        <w:t>aktualny Statut organizacji,</w:t>
      </w:r>
    </w:p>
    <w:p w14:paraId="5C864AE8" w14:textId="77777777" w:rsidR="002C7F1F" w:rsidRDefault="002C7F1F" w:rsidP="002C7F1F">
      <w:pPr>
        <w:pStyle w:val="Teksttreci0"/>
        <w:numPr>
          <w:ilvl w:val="2"/>
          <w:numId w:val="13"/>
        </w:numPr>
        <w:tabs>
          <w:tab w:val="left" w:pos="440"/>
        </w:tabs>
        <w:jc w:val="both"/>
      </w:pPr>
      <w:r>
        <w:t>planowaną liczbę uczestników zadania,</w:t>
      </w:r>
    </w:p>
    <w:p w14:paraId="26F4A044" w14:textId="77777777" w:rsidR="002C7F1F" w:rsidRDefault="002C7F1F" w:rsidP="002C7F1F">
      <w:pPr>
        <w:pStyle w:val="Teksttreci0"/>
        <w:numPr>
          <w:ilvl w:val="2"/>
          <w:numId w:val="13"/>
        </w:numPr>
        <w:tabs>
          <w:tab w:val="left" w:pos="440"/>
        </w:tabs>
        <w:jc w:val="both"/>
      </w:pPr>
      <w:r>
        <w:t>plan treningów,</w:t>
      </w:r>
    </w:p>
    <w:p w14:paraId="11B51F75" w14:textId="77777777" w:rsidR="002C7F1F" w:rsidRDefault="002C7F1F" w:rsidP="002C7F1F">
      <w:pPr>
        <w:pStyle w:val="Teksttreci0"/>
        <w:numPr>
          <w:ilvl w:val="2"/>
          <w:numId w:val="13"/>
        </w:numPr>
        <w:tabs>
          <w:tab w:val="left" w:pos="440"/>
        </w:tabs>
        <w:jc w:val="both"/>
      </w:pPr>
      <w:r>
        <w:t>ilość trenerów i szkoleniowców oraz ich kwalifikacje,</w:t>
      </w:r>
    </w:p>
    <w:p w14:paraId="6C847B4E" w14:textId="77777777" w:rsidR="002C7F1F" w:rsidRDefault="002C7F1F" w:rsidP="002C7F1F">
      <w:pPr>
        <w:pStyle w:val="Teksttreci0"/>
        <w:numPr>
          <w:ilvl w:val="2"/>
          <w:numId w:val="13"/>
        </w:numPr>
        <w:tabs>
          <w:tab w:val="left" w:pos="440"/>
        </w:tabs>
        <w:jc w:val="both"/>
      </w:pPr>
      <w:r>
        <w:t>numer rachunku bankowego,</w:t>
      </w:r>
    </w:p>
    <w:p w14:paraId="317B5B32" w14:textId="77777777" w:rsidR="002C7F1F" w:rsidRDefault="002C7F1F" w:rsidP="002C7F1F">
      <w:pPr>
        <w:pStyle w:val="Teksttreci0"/>
        <w:numPr>
          <w:ilvl w:val="2"/>
          <w:numId w:val="13"/>
        </w:numPr>
        <w:tabs>
          <w:tab w:val="left" w:pos="440"/>
        </w:tabs>
        <w:jc w:val="both"/>
      </w:pPr>
      <w:r>
        <w:t>numery dowodów osobistych wraz z numerami PESEL osób upoważnionych do zawarcia umowy,</w:t>
      </w:r>
    </w:p>
    <w:p w14:paraId="1168CC56" w14:textId="77777777" w:rsidR="00665DB2" w:rsidRDefault="00864AF2" w:rsidP="00665DB2">
      <w:pPr>
        <w:pStyle w:val="Teksttreci0"/>
        <w:numPr>
          <w:ilvl w:val="2"/>
          <w:numId w:val="13"/>
        </w:numPr>
        <w:tabs>
          <w:tab w:val="left" w:pos="440"/>
        </w:tabs>
        <w:jc w:val="both"/>
      </w:pPr>
      <w:r>
        <w:t>wykaz osiągnięć w realizacji zadań przez organizację w roku 2025.</w:t>
      </w:r>
      <w:bookmarkStart w:id="4" w:name="bookmark20"/>
    </w:p>
    <w:p w14:paraId="6B63B161" w14:textId="7BF37B77" w:rsidR="007B3241" w:rsidRDefault="007B3241" w:rsidP="007B3241">
      <w:pPr>
        <w:pStyle w:val="Teksttreci0"/>
        <w:tabs>
          <w:tab w:val="left" w:pos="295"/>
        </w:tabs>
        <w:jc w:val="both"/>
      </w:pPr>
    </w:p>
    <w:p w14:paraId="06149F88" w14:textId="3A5AB56B" w:rsidR="007B3241" w:rsidRDefault="007B3241" w:rsidP="007B3241">
      <w:pPr>
        <w:pStyle w:val="Nagwek11"/>
        <w:keepNext/>
        <w:keepLines/>
        <w:numPr>
          <w:ilvl w:val="0"/>
          <w:numId w:val="13"/>
        </w:numPr>
        <w:tabs>
          <w:tab w:val="left" w:pos="889"/>
        </w:tabs>
        <w:jc w:val="both"/>
      </w:pPr>
      <w:bookmarkStart w:id="5" w:name="bookmark28"/>
      <w:r>
        <w:t>Warunki składania ofert:</w:t>
      </w:r>
      <w:bookmarkEnd w:id="5"/>
    </w:p>
    <w:p w14:paraId="60067DCC" w14:textId="19C06CA4" w:rsidR="007B3241" w:rsidRDefault="007B3241" w:rsidP="007B3241">
      <w:pPr>
        <w:pStyle w:val="Teksttreci0"/>
        <w:numPr>
          <w:ilvl w:val="1"/>
          <w:numId w:val="13"/>
        </w:numPr>
        <w:tabs>
          <w:tab w:val="left" w:pos="281"/>
        </w:tabs>
        <w:jc w:val="both"/>
      </w:pPr>
      <w:r>
        <w:t>Oferta musi być złożona przez uprawniony podmiot.</w:t>
      </w:r>
    </w:p>
    <w:p w14:paraId="7414DD43" w14:textId="77777777" w:rsidR="007B3241" w:rsidRDefault="007B3241" w:rsidP="007B3241">
      <w:pPr>
        <w:pStyle w:val="Teksttreci0"/>
        <w:numPr>
          <w:ilvl w:val="1"/>
          <w:numId w:val="13"/>
        </w:numPr>
        <w:tabs>
          <w:tab w:val="left" w:pos="300"/>
        </w:tabs>
        <w:jc w:val="both"/>
      </w:pPr>
      <w:r>
        <w:t>Ofertę składa się w jednym egzemplarzu na obowiązującym wzorze stanowiącym załącznik nr 1 do Przewodniczącego Komitetu do Spraw Pożytku Publicznego z dnia 24 października 2018 roku w sprawie wzorów ofert i ramowych wzorów umów, dotyczących realizacji zadań publicznych oraz wzorów sprawozdań z wykonania tych zadań.</w:t>
      </w:r>
    </w:p>
    <w:p w14:paraId="5F795198" w14:textId="77777777" w:rsidR="007B3241" w:rsidRDefault="007B3241" w:rsidP="007B3241">
      <w:pPr>
        <w:pStyle w:val="Teksttreci0"/>
        <w:numPr>
          <w:ilvl w:val="1"/>
          <w:numId w:val="13"/>
        </w:numPr>
        <w:tabs>
          <w:tab w:val="left" w:pos="300"/>
        </w:tabs>
        <w:jc w:val="both"/>
      </w:pPr>
      <w:r>
        <w:t>Oferta powinna być podpisana przez osobę lub osoby upoważnione do składania oświadczeń woli, zgodnie z odpisem z rejestru lub innym dokumentem określającym sposób reprezentacji wraz z pieczątkami imiennymi, a w przypadku ich braku wymagane są czytelne podpisy oraz pieczątka nagłówkowa oferenta.</w:t>
      </w:r>
    </w:p>
    <w:p w14:paraId="4C3C109B" w14:textId="77777777" w:rsidR="007B3241" w:rsidRDefault="007B3241" w:rsidP="007B3241">
      <w:pPr>
        <w:pStyle w:val="Teksttreci0"/>
        <w:numPr>
          <w:ilvl w:val="1"/>
          <w:numId w:val="13"/>
        </w:numPr>
        <w:tabs>
          <w:tab w:val="left" w:pos="300"/>
        </w:tabs>
        <w:jc w:val="both"/>
      </w:pPr>
      <w:r>
        <w:t xml:space="preserve">W przypadku złożenia kserokopii dokumentów muszą być one potwierdzone na każdej stronie kopii za zgodność z oryginałem przez uprawnione osoby reprezentujące podmiot występujący o dotację lub osoby upoważnione do potwierdzania dokumentów (w niniejszym przypadku do oferty powinno być dołączone </w:t>
      </w:r>
      <w:r w:rsidRPr="00B30EDB">
        <w:t>upoważnienie</w:t>
      </w:r>
      <w:r>
        <w:rPr>
          <w:b/>
          <w:bCs/>
        </w:rPr>
        <w:t xml:space="preserve"> </w:t>
      </w:r>
      <w:r>
        <w:t>do potwierdzania dokumentów dla tych osób).</w:t>
      </w:r>
    </w:p>
    <w:p w14:paraId="3755E2BA" w14:textId="77777777" w:rsidR="007B3241" w:rsidRDefault="007B3241" w:rsidP="007B3241">
      <w:pPr>
        <w:pStyle w:val="Teksttreci0"/>
        <w:numPr>
          <w:ilvl w:val="1"/>
          <w:numId w:val="13"/>
        </w:numPr>
        <w:tabs>
          <w:tab w:val="left" w:pos="295"/>
        </w:tabs>
        <w:jc w:val="both"/>
      </w:pPr>
      <w:r>
        <w:t>Ta sama oferta nie może być przedmiotem wniosku o dofinansowanie realizacji zadania publicznego:</w:t>
      </w:r>
    </w:p>
    <w:p w14:paraId="74E7B9EE" w14:textId="77777777" w:rsidR="007B3241" w:rsidRDefault="007B3241" w:rsidP="00D150E5">
      <w:pPr>
        <w:pStyle w:val="Teksttreci0"/>
        <w:numPr>
          <w:ilvl w:val="2"/>
          <w:numId w:val="13"/>
        </w:numPr>
        <w:tabs>
          <w:tab w:val="left" w:pos="295"/>
        </w:tabs>
        <w:jc w:val="both"/>
      </w:pPr>
      <w:r>
        <w:t>z pominięciem otwartego konkursu ofert zgodnie z art. 19a ustawy o działalności pożytku publicznego i o wolontariacie,</w:t>
      </w:r>
    </w:p>
    <w:p w14:paraId="3F7AF7F4" w14:textId="78D4E0C9" w:rsidR="007B3241" w:rsidRDefault="007B3241" w:rsidP="00D150E5">
      <w:pPr>
        <w:pStyle w:val="Teksttreci0"/>
        <w:numPr>
          <w:ilvl w:val="2"/>
          <w:numId w:val="13"/>
        </w:numPr>
        <w:tabs>
          <w:tab w:val="left" w:pos="440"/>
        </w:tabs>
        <w:jc w:val="both"/>
      </w:pPr>
      <w:r>
        <w:t>zgodnie z art. 12 ustawy o działalności pożytku publicznego i o wolontariacie.</w:t>
      </w:r>
    </w:p>
    <w:p w14:paraId="5FA30BD0" w14:textId="77777777" w:rsidR="00CA3887" w:rsidRDefault="00CA3887" w:rsidP="00CA3887">
      <w:pPr>
        <w:pStyle w:val="Teksttreci0"/>
        <w:tabs>
          <w:tab w:val="left" w:pos="440"/>
        </w:tabs>
        <w:jc w:val="both"/>
      </w:pPr>
    </w:p>
    <w:p w14:paraId="0DDBD738" w14:textId="77777777" w:rsidR="00CA3887" w:rsidRDefault="00CA3887" w:rsidP="00CA3887">
      <w:pPr>
        <w:pStyle w:val="Teksttreci0"/>
        <w:numPr>
          <w:ilvl w:val="0"/>
          <w:numId w:val="13"/>
        </w:numPr>
        <w:tabs>
          <w:tab w:val="left" w:pos="349"/>
        </w:tabs>
        <w:jc w:val="both"/>
        <w:rPr>
          <w:b/>
          <w:bCs/>
        </w:rPr>
      </w:pPr>
      <w:r w:rsidRPr="00EB3724">
        <w:rPr>
          <w:b/>
          <w:bCs/>
        </w:rPr>
        <w:t>Kryteria stosowane przy dokonywaniu wyboru ofert:</w:t>
      </w:r>
    </w:p>
    <w:p w14:paraId="45DC2C73" w14:textId="77777777" w:rsidR="00CA3887" w:rsidRDefault="00CA3887" w:rsidP="00CA3887">
      <w:pPr>
        <w:pStyle w:val="Teksttreci0"/>
        <w:tabs>
          <w:tab w:val="left" w:pos="349"/>
        </w:tabs>
        <w:jc w:val="both"/>
      </w:pPr>
      <w:r>
        <w:t>Wybór oferty na realizację konkretnego zadania, dokonany zostanie w oparciu o następujące kryteria:</w:t>
      </w:r>
    </w:p>
    <w:p w14:paraId="2AA21EF5" w14:textId="77777777" w:rsidR="00CA3887" w:rsidRDefault="00CA3887" w:rsidP="00CA3887">
      <w:pPr>
        <w:pStyle w:val="Teksttreci0"/>
        <w:tabs>
          <w:tab w:val="left" w:pos="349"/>
        </w:tabs>
        <w:jc w:val="both"/>
      </w:pPr>
    </w:p>
    <w:p w14:paraId="288A550D" w14:textId="77777777" w:rsidR="00CA3887" w:rsidRDefault="00CA3887" w:rsidP="00CA3887">
      <w:pPr>
        <w:pStyle w:val="Teksttreci0"/>
        <w:tabs>
          <w:tab w:val="left" w:pos="349"/>
        </w:tabs>
        <w:jc w:val="both"/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1346"/>
        <w:gridCol w:w="6379"/>
        <w:gridCol w:w="1487"/>
      </w:tblGrid>
      <w:tr w:rsidR="00CA3887" w14:paraId="48D4D1A0" w14:textId="77777777" w:rsidTr="005922C2">
        <w:tc>
          <w:tcPr>
            <w:tcW w:w="1346" w:type="dxa"/>
          </w:tcPr>
          <w:p w14:paraId="5DEDA877" w14:textId="77777777" w:rsidR="00CA3887" w:rsidRPr="00EB3724" w:rsidRDefault="00CA3887" w:rsidP="005922C2">
            <w:pPr>
              <w:pStyle w:val="Teksttreci0"/>
              <w:tabs>
                <w:tab w:val="left" w:pos="349"/>
              </w:tabs>
              <w:jc w:val="center"/>
              <w:rPr>
                <w:b/>
                <w:bCs/>
              </w:rPr>
            </w:pPr>
            <w:r w:rsidRPr="00EB3724">
              <w:rPr>
                <w:b/>
                <w:bCs/>
              </w:rPr>
              <w:t>Lp.</w:t>
            </w:r>
          </w:p>
        </w:tc>
        <w:tc>
          <w:tcPr>
            <w:tcW w:w="6379" w:type="dxa"/>
          </w:tcPr>
          <w:p w14:paraId="0164C7C8" w14:textId="77777777" w:rsidR="00CA3887" w:rsidRPr="00EB3724" w:rsidRDefault="00CA3887" w:rsidP="005922C2">
            <w:pPr>
              <w:pStyle w:val="Teksttreci0"/>
              <w:tabs>
                <w:tab w:val="left" w:pos="349"/>
              </w:tabs>
              <w:jc w:val="center"/>
              <w:rPr>
                <w:b/>
                <w:bCs/>
              </w:rPr>
            </w:pPr>
            <w:r w:rsidRPr="00EB3724">
              <w:rPr>
                <w:b/>
                <w:bCs/>
              </w:rPr>
              <w:t>Kryteria stosowane przy dokonywaniu wyboru ofert</w:t>
            </w:r>
          </w:p>
        </w:tc>
        <w:tc>
          <w:tcPr>
            <w:tcW w:w="1487" w:type="dxa"/>
          </w:tcPr>
          <w:p w14:paraId="12510260" w14:textId="77777777" w:rsidR="00CA3887" w:rsidRPr="00EB3724" w:rsidRDefault="00CA3887" w:rsidP="005922C2">
            <w:pPr>
              <w:pStyle w:val="Teksttreci0"/>
              <w:tabs>
                <w:tab w:val="left" w:pos="349"/>
              </w:tabs>
              <w:jc w:val="center"/>
              <w:rPr>
                <w:b/>
                <w:bCs/>
              </w:rPr>
            </w:pPr>
            <w:r w:rsidRPr="00EB3724">
              <w:rPr>
                <w:b/>
                <w:bCs/>
              </w:rPr>
              <w:t>Skala ocen</w:t>
            </w:r>
          </w:p>
        </w:tc>
      </w:tr>
      <w:tr w:rsidR="00CA3887" w14:paraId="403A3785" w14:textId="77777777" w:rsidTr="005922C2">
        <w:tc>
          <w:tcPr>
            <w:tcW w:w="1346" w:type="dxa"/>
          </w:tcPr>
          <w:p w14:paraId="277AC7AC" w14:textId="77777777" w:rsidR="00CA3887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>
              <w:t>1</w:t>
            </w:r>
          </w:p>
        </w:tc>
        <w:tc>
          <w:tcPr>
            <w:tcW w:w="6379" w:type="dxa"/>
          </w:tcPr>
          <w:p w14:paraId="2C4AD9DE" w14:textId="77777777" w:rsidR="00CA3887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 w:rsidRPr="00EB3724">
              <w:t>Możliwość realizacji zadania publicznego przez oferenta</w:t>
            </w:r>
          </w:p>
        </w:tc>
        <w:tc>
          <w:tcPr>
            <w:tcW w:w="1487" w:type="dxa"/>
          </w:tcPr>
          <w:p w14:paraId="4E94DEF5" w14:textId="563966F5" w:rsidR="00CA3887" w:rsidRDefault="00C064B7" w:rsidP="005922C2">
            <w:pPr>
              <w:pStyle w:val="Teksttreci0"/>
              <w:tabs>
                <w:tab w:val="left" w:pos="349"/>
              </w:tabs>
              <w:jc w:val="center"/>
            </w:pPr>
            <w:r>
              <w:t>15</w:t>
            </w:r>
          </w:p>
        </w:tc>
      </w:tr>
      <w:tr w:rsidR="00CA3887" w14:paraId="3DEFB522" w14:textId="77777777" w:rsidTr="005922C2">
        <w:tc>
          <w:tcPr>
            <w:tcW w:w="1346" w:type="dxa"/>
          </w:tcPr>
          <w:p w14:paraId="1470ACFB" w14:textId="77777777" w:rsidR="00CA3887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>
              <w:t>2</w:t>
            </w:r>
          </w:p>
        </w:tc>
        <w:tc>
          <w:tcPr>
            <w:tcW w:w="6379" w:type="dxa"/>
          </w:tcPr>
          <w:p w14:paraId="41A8CD7C" w14:textId="77777777" w:rsidR="00CA3887" w:rsidRPr="00EB3724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 w:rsidRPr="00EB3724">
              <w:t>Kalkulacja kosztów realizacji zadania publicznego, w tym w</w:t>
            </w:r>
          </w:p>
          <w:p w14:paraId="03DFDFA6" w14:textId="77777777" w:rsidR="00CA3887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 w:rsidRPr="00EB3724">
              <w:t>odniesieniu do zakresu rzeczowego zadania</w:t>
            </w:r>
          </w:p>
        </w:tc>
        <w:tc>
          <w:tcPr>
            <w:tcW w:w="1487" w:type="dxa"/>
          </w:tcPr>
          <w:p w14:paraId="3E938F5D" w14:textId="03BCE3DA" w:rsidR="00CA3887" w:rsidRDefault="00C064B7" w:rsidP="005922C2">
            <w:pPr>
              <w:pStyle w:val="Teksttreci0"/>
              <w:tabs>
                <w:tab w:val="left" w:pos="349"/>
              </w:tabs>
              <w:jc w:val="center"/>
            </w:pPr>
            <w:r>
              <w:t>15</w:t>
            </w:r>
          </w:p>
        </w:tc>
      </w:tr>
      <w:tr w:rsidR="00CA3887" w14:paraId="6C836493" w14:textId="77777777" w:rsidTr="005922C2">
        <w:tc>
          <w:tcPr>
            <w:tcW w:w="1346" w:type="dxa"/>
          </w:tcPr>
          <w:p w14:paraId="3004A4BB" w14:textId="77777777" w:rsidR="00CA3887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>
              <w:t>3</w:t>
            </w:r>
          </w:p>
        </w:tc>
        <w:tc>
          <w:tcPr>
            <w:tcW w:w="6379" w:type="dxa"/>
          </w:tcPr>
          <w:p w14:paraId="3D30696F" w14:textId="77777777" w:rsidR="00CA3887" w:rsidRPr="00EB3724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 w:rsidRPr="00EB3724">
              <w:t>Proponowana jakość wykonania zadania i kwalifikacje</w:t>
            </w:r>
          </w:p>
          <w:p w14:paraId="05499674" w14:textId="77777777" w:rsidR="00CA3887" w:rsidRPr="00EB3724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 w:rsidRPr="00EB3724">
              <w:t>osób, przy udziale których oferent będzie realizował</w:t>
            </w:r>
          </w:p>
          <w:p w14:paraId="731D8C6C" w14:textId="77777777" w:rsidR="00CA3887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 w:rsidRPr="00EB3724">
              <w:t>zadanie publiczne</w:t>
            </w:r>
          </w:p>
        </w:tc>
        <w:tc>
          <w:tcPr>
            <w:tcW w:w="1487" w:type="dxa"/>
          </w:tcPr>
          <w:p w14:paraId="4FA0F27C" w14:textId="78A2E053" w:rsidR="00CA3887" w:rsidRDefault="00C064B7" w:rsidP="005922C2">
            <w:pPr>
              <w:pStyle w:val="Teksttreci0"/>
              <w:tabs>
                <w:tab w:val="left" w:pos="349"/>
              </w:tabs>
              <w:jc w:val="center"/>
            </w:pPr>
            <w:r>
              <w:t>15</w:t>
            </w:r>
          </w:p>
        </w:tc>
      </w:tr>
      <w:tr w:rsidR="00CA3887" w14:paraId="7944A0E5" w14:textId="77777777" w:rsidTr="005922C2">
        <w:tc>
          <w:tcPr>
            <w:tcW w:w="1346" w:type="dxa"/>
          </w:tcPr>
          <w:p w14:paraId="07B639F7" w14:textId="77777777" w:rsidR="00CA3887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>
              <w:t>4</w:t>
            </w:r>
          </w:p>
        </w:tc>
        <w:tc>
          <w:tcPr>
            <w:tcW w:w="6379" w:type="dxa"/>
          </w:tcPr>
          <w:p w14:paraId="74DA7532" w14:textId="77777777" w:rsidR="00CA3887" w:rsidRPr="00EB3724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 w:rsidRPr="00EB3724">
              <w:t>Planowany przez oferenta udział środków finansowych</w:t>
            </w:r>
          </w:p>
          <w:p w14:paraId="7BCEEF67" w14:textId="77777777" w:rsidR="00CA3887" w:rsidRPr="00EB3724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 w:rsidRPr="00EB3724">
              <w:t>własnych lub środków pochodzących z innych źródeł na</w:t>
            </w:r>
          </w:p>
          <w:p w14:paraId="4CC34684" w14:textId="77777777" w:rsidR="00CA3887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 w:rsidRPr="00EB3724">
              <w:t>realizację zadania publicznego</w:t>
            </w:r>
          </w:p>
        </w:tc>
        <w:tc>
          <w:tcPr>
            <w:tcW w:w="1487" w:type="dxa"/>
          </w:tcPr>
          <w:p w14:paraId="7A7518C8" w14:textId="4DE706EC" w:rsidR="00CA3887" w:rsidRDefault="00C064B7" w:rsidP="005922C2">
            <w:pPr>
              <w:pStyle w:val="Teksttreci0"/>
              <w:tabs>
                <w:tab w:val="left" w:pos="349"/>
              </w:tabs>
              <w:jc w:val="center"/>
            </w:pPr>
            <w:r>
              <w:t>20</w:t>
            </w:r>
          </w:p>
        </w:tc>
      </w:tr>
      <w:tr w:rsidR="00CA3887" w14:paraId="78D5948B" w14:textId="77777777" w:rsidTr="005922C2">
        <w:tc>
          <w:tcPr>
            <w:tcW w:w="1346" w:type="dxa"/>
          </w:tcPr>
          <w:p w14:paraId="58DD754A" w14:textId="77777777" w:rsidR="00CA3887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>
              <w:t>5</w:t>
            </w:r>
          </w:p>
        </w:tc>
        <w:tc>
          <w:tcPr>
            <w:tcW w:w="6379" w:type="dxa"/>
          </w:tcPr>
          <w:p w14:paraId="42E97AB7" w14:textId="77777777" w:rsidR="00CA3887" w:rsidRPr="00EB3724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 w:rsidRPr="00EB3724">
              <w:t>Planowany przez oferenta wkład rzeczowy, osobowy, w</w:t>
            </w:r>
          </w:p>
          <w:p w14:paraId="1215885D" w14:textId="77777777" w:rsidR="00CA3887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 w:rsidRPr="00EB3724">
              <w:t>tym świadczenia wolontariuszy i praca społeczna członków</w:t>
            </w:r>
          </w:p>
        </w:tc>
        <w:tc>
          <w:tcPr>
            <w:tcW w:w="1487" w:type="dxa"/>
          </w:tcPr>
          <w:p w14:paraId="5F1D0F01" w14:textId="6A56DFF1" w:rsidR="00CA3887" w:rsidRDefault="00C064B7" w:rsidP="005922C2">
            <w:pPr>
              <w:pStyle w:val="Teksttreci0"/>
              <w:tabs>
                <w:tab w:val="left" w:pos="349"/>
              </w:tabs>
              <w:jc w:val="center"/>
            </w:pPr>
            <w:r>
              <w:t>20</w:t>
            </w:r>
          </w:p>
        </w:tc>
      </w:tr>
      <w:tr w:rsidR="00CA3887" w14:paraId="5943E681" w14:textId="77777777" w:rsidTr="005922C2">
        <w:tc>
          <w:tcPr>
            <w:tcW w:w="1346" w:type="dxa"/>
          </w:tcPr>
          <w:p w14:paraId="34B08A03" w14:textId="77777777" w:rsidR="00CA3887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>
              <w:t>6</w:t>
            </w:r>
          </w:p>
        </w:tc>
        <w:tc>
          <w:tcPr>
            <w:tcW w:w="6379" w:type="dxa"/>
          </w:tcPr>
          <w:p w14:paraId="73AB761F" w14:textId="77777777" w:rsidR="00CA3887" w:rsidRPr="00EB3724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 w:rsidRPr="00EB3724">
              <w:t>Ocena realizacji zadań publicznych w przypadku oferenta,</w:t>
            </w:r>
          </w:p>
          <w:p w14:paraId="13DF65B8" w14:textId="77777777" w:rsidR="00CA3887" w:rsidRPr="00EB3724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 w:rsidRPr="00EB3724">
              <w:t>który w latach poprzednich realizował zlecone zadania</w:t>
            </w:r>
          </w:p>
          <w:p w14:paraId="7C4E1164" w14:textId="77777777" w:rsidR="00CA3887" w:rsidRPr="00EB3724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 w:rsidRPr="00EB3724">
              <w:t>publiczne, biorąc pod uwagę rzetelność, terminowość i</w:t>
            </w:r>
          </w:p>
          <w:p w14:paraId="59FE2974" w14:textId="77777777" w:rsidR="00CA3887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 w:rsidRPr="00EB3724">
              <w:t>sposób rozliczenia otrzymanej dotacji</w:t>
            </w:r>
          </w:p>
        </w:tc>
        <w:tc>
          <w:tcPr>
            <w:tcW w:w="1487" w:type="dxa"/>
          </w:tcPr>
          <w:p w14:paraId="0689385C" w14:textId="483B7CE1" w:rsidR="00CA3887" w:rsidRDefault="00C064B7" w:rsidP="005922C2">
            <w:pPr>
              <w:pStyle w:val="Teksttreci0"/>
              <w:tabs>
                <w:tab w:val="left" w:pos="349"/>
              </w:tabs>
              <w:jc w:val="center"/>
            </w:pPr>
            <w:r>
              <w:t>15</w:t>
            </w:r>
          </w:p>
        </w:tc>
      </w:tr>
      <w:tr w:rsidR="00CA3887" w14:paraId="00C35C30" w14:textId="77777777" w:rsidTr="005922C2">
        <w:tc>
          <w:tcPr>
            <w:tcW w:w="1346" w:type="dxa"/>
          </w:tcPr>
          <w:p w14:paraId="1CEECED6" w14:textId="77777777" w:rsidR="00CA3887" w:rsidRDefault="00CA3887" w:rsidP="005922C2">
            <w:pPr>
              <w:pStyle w:val="Teksttreci0"/>
              <w:tabs>
                <w:tab w:val="left" w:pos="349"/>
              </w:tabs>
              <w:jc w:val="center"/>
            </w:pPr>
          </w:p>
        </w:tc>
        <w:tc>
          <w:tcPr>
            <w:tcW w:w="6379" w:type="dxa"/>
          </w:tcPr>
          <w:p w14:paraId="1081B7C5" w14:textId="77777777" w:rsidR="00CA3887" w:rsidRPr="00C064B7" w:rsidRDefault="00CA3887" w:rsidP="005922C2">
            <w:pPr>
              <w:pStyle w:val="Teksttreci0"/>
              <w:tabs>
                <w:tab w:val="left" w:pos="349"/>
              </w:tabs>
              <w:jc w:val="right"/>
              <w:rPr>
                <w:b/>
                <w:bCs/>
              </w:rPr>
            </w:pPr>
            <w:r w:rsidRPr="00C064B7">
              <w:rPr>
                <w:b/>
                <w:bCs/>
              </w:rPr>
              <w:t>Maksymalna liczba punktów</w:t>
            </w:r>
          </w:p>
        </w:tc>
        <w:tc>
          <w:tcPr>
            <w:tcW w:w="1487" w:type="dxa"/>
          </w:tcPr>
          <w:p w14:paraId="5B73B3BE" w14:textId="77777777" w:rsidR="00CA3887" w:rsidRDefault="00CA3887" w:rsidP="005922C2">
            <w:pPr>
              <w:pStyle w:val="Teksttreci0"/>
              <w:tabs>
                <w:tab w:val="left" w:pos="349"/>
              </w:tabs>
              <w:jc w:val="center"/>
            </w:pPr>
            <w:r>
              <w:t>100</w:t>
            </w:r>
          </w:p>
        </w:tc>
      </w:tr>
    </w:tbl>
    <w:p w14:paraId="61B460F2" w14:textId="77777777" w:rsidR="00CA3887" w:rsidRDefault="00CA3887" w:rsidP="00CA3887">
      <w:pPr>
        <w:pStyle w:val="Teksttreci0"/>
        <w:tabs>
          <w:tab w:val="left" w:pos="349"/>
        </w:tabs>
        <w:jc w:val="both"/>
      </w:pPr>
    </w:p>
    <w:p w14:paraId="682138F2" w14:textId="77777777" w:rsidR="00301F8A" w:rsidRDefault="00301F8A" w:rsidP="00CA3887">
      <w:pPr>
        <w:pStyle w:val="Teksttreci0"/>
        <w:tabs>
          <w:tab w:val="left" w:pos="349"/>
        </w:tabs>
        <w:jc w:val="both"/>
      </w:pPr>
    </w:p>
    <w:p w14:paraId="5FF81701" w14:textId="798E6E0F" w:rsidR="00CA3887" w:rsidRDefault="00CA3887" w:rsidP="00CA3887">
      <w:pPr>
        <w:pStyle w:val="Teksttreci0"/>
        <w:tabs>
          <w:tab w:val="left" w:pos="349"/>
        </w:tabs>
        <w:jc w:val="both"/>
      </w:pPr>
      <w:r w:rsidRPr="00CB53EE">
        <w:lastRenderedPageBreak/>
        <w:t xml:space="preserve">Ocenie punktowej wg powyższych kryteriów poddane zostaną oferty, które będą </w:t>
      </w:r>
      <w:r w:rsidRPr="00665DB2">
        <w:rPr>
          <w:b/>
          <w:bCs/>
        </w:rPr>
        <w:t>prawidłowe pod względem formalnym</w:t>
      </w:r>
      <w:r w:rsidRPr="00665DB2">
        <w:t>.</w:t>
      </w:r>
    </w:p>
    <w:p w14:paraId="53BC6686" w14:textId="77777777" w:rsidR="004F47CB" w:rsidRDefault="004F47CB" w:rsidP="00CA3887">
      <w:pPr>
        <w:pStyle w:val="Teksttreci0"/>
        <w:tabs>
          <w:tab w:val="left" w:pos="349"/>
        </w:tabs>
        <w:jc w:val="both"/>
      </w:pPr>
    </w:p>
    <w:p w14:paraId="0A4A77C7" w14:textId="77777777" w:rsidR="00CA3887" w:rsidRDefault="00CA3887" w:rsidP="00CA3887">
      <w:pPr>
        <w:pStyle w:val="Teksttreci0"/>
        <w:numPr>
          <w:ilvl w:val="0"/>
          <w:numId w:val="13"/>
        </w:numPr>
        <w:tabs>
          <w:tab w:val="left" w:pos="378"/>
        </w:tabs>
        <w:jc w:val="both"/>
        <w:rPr>
          <w:b/>
          <w:bCs/>
        </w:rPr>
      </w:pPr>
      <w:r w:rsidRPr="00273C60">
        <w:rPr>
          <w:b/>
          <w:bCs/>
        </w:rPr>
        <w:t>Wymogi formalne obejmują następujące elementy:</w:t>
      </w:r>
    </w:p>
    <w:p w14:paraId="65E1D5F9" w14:textId="77777777" w:rsidR="00CA3887" w:rsidRDefault="00CA3887" w:rsidP="00CA3887">
      <w:pPr>
        <w:pStyle w:val="Teksttreci0"/>
        <w:numPr>
          <w:ilvl w:val="1"/>
          <w:numId w:val="13"/>
        </w:numPr>
        <w:tabs>
          <w:tab w:val="left" w:pos="378"/>
        </w:tabs>
        <w:jc w:val="both"/>
        <w:rPr>
          <w:b/>
          <w:bCs/>
        </w:rPr>
      </w:pPr>
      <w:r>
        <w:t>Złożenie oferty przez uprawniony podmiot.</w:t>
      </w:r>
    </w:p>
    <w:p w14:paraId="23DA92A4" w14:textId="77777777" w:rsidR="00CA3887" w:rsidRDefault="00CA3887" w:rsidP="00CA3887">
      <w:pPr>
        <w:pStyle w:val="Teksttreci0"/>
        <w:numPr>
          <w:ilvl w:val="1"/>
          <w:numId w:val="13"/>
        </w:numPr>
        <w:tabs>
          <w:tab w:val="left" w:pos="378"/>
        </w:tabs>
        <w:jc w:val="both"/>
        <w:rPr>
          <w:b/>
          <w:bCs/>
        </w:rPr>
      </w:pPr>
      <w:r>
        <w:t>Złożenie oferty w określonym terminie.</w:t>
      </w:r>
    </w:p>
    <w:p w14:paraId="1338679C" w14:textId="77777777" w:rsidR="00CA3887" w:rsidRDefault="00CA3887" w:rsidP="00CA3887">
      <w:pPr>
        <w:pStyle w:val="Teksttreci0"/>
        <w:numPr>
          <w:ilvl w:val="1"/>
          <w:numId w:val="13"/>
        </w:numPr>
        <w:tabs>
          <w:tab w:val="left" w:pos="378"/>
        </w:tabs>
        <w:jc w:val="both"/>
        <w:rPr>
          <w:b/>
          <w:bCs/>
        </w:rPr>
      </w:pPr>
      <w:r>
        <w:t>Realizacja zadania w określonym terminie.</w:t>
      </w:r>
    </w:p>
    <w:p w14:paraId="2E22F348" w14:textId="3D6735AB" w:rsidR="00CA3887" w:rsidRPr="004F47CB" w:rsidRDefault="00CA3887" w:rsidP="00CA3887">
      <w:pPr>
        <w:pStyle w:val="Teksttreci0"/>
        <w:numPr>
          <w:ilvl w:val="1"/>
          <w:numId w:val="13"/>
        </w:numPr>
        <w:tabs>
          <w:tab w:val="left" w:pos="378"/>
        </w:tabs>
        <w:jc w:val="both"/>
        <w:rPr>
          <w:b/>
          <w:bCs/>
        </w:rPr>
      </w:pPr>
      <w:r>
        <w:t>Złożenie oferty w jednym egzemplarzu na obowiązującym wzorze, podpisanym przez osobę lub osoby upoważnione do składania oświadczeń woli, zgodnie z odpisem z rejestru lub innym dokumentem określającym sposób reprezentacji wraz z pieczątkami imiennymi, a w przypadku ich braku wymagane są czytelne podpisy oraz pieczątka nagłówkowa oferenta.</w:t>
      </w:r>
    </w:p>
    <w:p w14:paraId="6D8BD77C" w14:textId="77777777" w:rsidR="004F47CB" w:rsidRDefault="004F47CB" w:rsidP="004F47CB">
      <w:pPr>
        <w:pStyle w:val="Teksttreci0"/>
        <w:tabs>
          <w:tab w:val="left" w:pos="378"/>
        </w:tabs>
        <w:jc w:val="both"/>
      </w:pPr>
    </w:p>
    <w:p w14:paraId="12C5B1EE" w14:textId="77777777" w:rsidR="004F47CB" w:rsidRDefault="004F47CB" w:rsidP="004F47CB">
      <w:pPr>
        <w:pStyle w:val="Nagwek11"/>
        <w:keepNext/>
        <w:keepLines/>
        <w:spacing w:after="40"/>
        <w:jc w:val="both"/>
      </w:pPr>
      <w:bookmarkStart w:id="6" w:name="bookmark32"/>
      <w:r>
        <w:rPr>
          <w:u w:val="single"/>
        </w:rPr>
        <w:t>UWAGA:</w:t>
      </w:r>
      <w:bookmarkEnd w:id="6"/>
    </w:p>
    <w:p w14:paraId="6A6CC461" w14:textId="1BAE2E39" w:rsidR="004F47CB" w:rsidRDefault="004F47CB" w:rsidP="004F47CB">
      <w:pPr>
        <w:pStyle w:val="Teksttreci0"/>
        <w:spacing w:after="720"/>
        <w:jc w:val="both"/>
      </w:pPr>
      <w:r>
        <w:t>Oferta, która nie będzie posiadała wszystkich wyżej wymienionych elementów, zostanie odrzucona z powodów formalnych. Oferty niezgodne ze wzorem, niekompletne lub nieprawidłowo wypełnione, będzie można uzupełnić lub poprawić w ciągu 7 dni od zawiadomienia. W przypadku złożenia przez oferenta więcej niż jednej oferty, dopuszcza się załączenie jednego kompletu załączników ze wskazaniem na pierwszej stronie (dopisek), przy której ofercie się znajdu</w:t>
      </w:r>
      <w:r w:rsidR="007B3241">
        <w:t>ją.</w:t>
      </w:r>
    </w:p>
    <w:p w14:paraId="48B8EBD9" w14:textId="77777777" w:rsidR="00665DB2" w:rsidRPr="00CA3887" w:rsidRDefault="00350F95" w:rsidP="00665DB2">
      <w:pPr>
        <w:pStyle w:val="Teksttreci0"/>
        <w:numPr>
          <w:ilvl w:val="0"/>
          <w:numId w:val="13"/>
        </w:numPr>
        <w:tabs>
          <w:tab w:val="left" w:pos="440"/>
        </w:tabs>
        <w:jc w:val="both"/>
        <w:rPr>
          <w:b/>
          <w:bCs/>
        </w:rPr>
      </w:pPr>
      <w:r w:rsidRPr="00CA3887">
        <w:rPr>
          <w:b/>
          <w:bCs/>
        </w:rPr>
        <w:t>Koszty, które mogą być poniesione z dotacji:</w:t>
      </w:r>
      <w:bookmarkEnd w:id="4"/>
    </w:p>
    <w:p w14:paraId="4BE8D4A1" w14:textId="77777777" w:rsidR="00665DB2" w:rsidRDefault="00350F95" w:rsidP="00665DB2">
      <w:pPr>
        <w:pStyle w:val="Teksttreci0"/>
        <w:numPr>
          <w:ilvl w:val="1"/>
          <w:numId w:val="13"/>
        </w:numPr>
        <w:tabs>
          <w:tab w:val="left" w:pos="440"/>
        </w:tabs>
        <w:jc w:val="both"/>
      </w:pPr>
      <w:r w:rsidRPr="00665DB2">
        <w:t>Koszty zostaną uznane za kwalifikowane tylko wtedy, gdy:</w:t>
      </w:r>
    </w:p>
    <w:p w14:paraId="29A8E45E" w14:textId="7E3B81A0" w:rsidR="00350F95" w:rsidRDefault="00350F95" w:rsidP="00665DB2">
      <w:pPr>
        <w:pStyle w:val="Teksttreci0"/>
        <w:numPr>
          <w:ilvl w:val="2"/>
          <w:numId w:val="13"/>
        </w:numPr>
        <w:tabs>
          <w:tab w:val="left" w:pos="440"/>
        </w:tabs>
        <w:jc w:val="both"/>
      </w:pPr>
      <w:r w:rsidRPr="00665DB2">
        <w:t>są bezpośrednio związane z realizowanym projektem i są niezbędne dla jego realizacji,</w:t>
      </w:r>
    </w:p>
    <w:p w14:paraId="1628A04C" w14:textId="77777777" w:rsidR="00665DB2" w:rsidRPr="00350F95" w:rsidRDefault="00665DB2" w:rsidP="00665DB2">
      <w:pPr>
        <w:pStyle w:val="Nagwek11"/>
        <w:keepNext/>
        <w:keepLines/>
        <w:numPr>
          <w:ilvl w:val="2"/>
          <w:numId w:val="13"/>
        </w:numPr>
        <w:jc w:val="both"/>
        <w:rPr>
          <w:b w:val="0"/>
          <w:bCs w:val="0"/>
        </w:rPr>
      </w:pPr>
      <w:r w:rsidRPr="00350F95">
        <w:rPr>
          <w:b w:val="0"/>
          <w:bCs w:val="0"/>
        </w:rPr>
        <w:t>są uwzględnione w budżecie projektu,</w:t>
      </w:r>
    </w:p>
    <w:p w14:paraId="5C55C556" w14:textId="2D10E271" w:rsidR="00665DB2" w:rsidRDefault="00665DB2" w:rsidP="00665DB2">
      <w:pPr>
        <w:pStyle w:val="Teksttreci0"/>
        <w:numPr>
          <w:ilvl w:val="2"/>
          <w:numId w:val="13"/>
        </w:numPr>
        <w:tabs>
          <w:tab w:val="left" w:pos="440"/>
        </w:tabs>
        <w:jc w:val="both"/>
      </w:pPr>
      <w:r w:rsidRPr="00350F95">
        <w:t>są racjonalnie skalkulowane na podstawie cen</w:t>
      </w:r>
      <w:r>
        <w:t xml:space="preserve"> rynkowych,</w:t>
      </w:r>
    </w:p>
    <w:p w14:paraId="54C3F96B" w14:textId="012B793B" w:rsidR="00665DB2" w:rsidRDefault="00665DB2" w:rsidP="00665DB2">
      <w:pPr>
        <w:pStyle w:val="Teksttreci0"/>
        <w:numPr>
          <w:ilvl w:val="2"/>
          <w:numId w:val="13"/>
        </w:numPr>
        <w:tabs>
          <w:tab w:val="left" w:pos="440"/>
        </w:tabs>
        <w:jc w:val="both"/>
      </w:pPr>
      <w:r w:rsidRPr="00350F95">
        <w:t>odzwierciedlają koszty rzeczywiste, a także są skalkulowane proporcjonalnie dla przedsięwzięcia objętego</w:t>
      </w:r>
      <w:r>
        <w:t xml:space="preserve"> dofinansowaniem,</w:t>
      </w:r>
    </w:p>
    <w:p w14:paraId="22537A95" w14:textId="77777777" w:rsidR="00CA3887" w:rsidRDefault="00665DB2" w:rsidP="00CA3887">
      <w:pPr>
        <w:pStyle w:val="Teksttreci0"/>
        <w:numPr>
          <w:ilvl w:val="2"/>
          <w:numId w:val="13"/>
        </w:numPr>
        <w:tabs>
          <w:tab w:val="left" w:pos="440"/>
        </w:tabs>
        <w:jc w:val="both"/>
      </w:pPr>
      <w:r w:rsidRPr="00350F95">
        <w:t>są poparte właściwymi dowodami księgowymi (faktury, umowy oraz rachunki do umów) oraz są prawidłowo odzwierciedlone w ewidencji księgowej, możliwe do zidentyfikowania i</w:t>
      </w:r>
      <w:r>
        <w:t xml:space="preserve"> zweryfikowania.</w:t>
      </w:r>
    </w:p>
    <w:p w14:paraId="4566CDFF" w14:textId="5A7A5674" w:rsidR="00350F95" w:rsidRPr="00CA3887" w:rsidRDefault="00350F95" w:rsidP="00CA3887">
      <w:pPr>
        <w:pStyle w:val="Teksttreci0"/>
        <w:numPr>
          <w:ilvl w:val="1"/>
          <w:numId w:val="13"/>
        </w:numPr>
        <w:tabs>
          <w:tab w:val="left" w:pos="440"/>
        </w:tabs>
        <w:jc w:val="both"/>
      </w:pPr>
      <w:r w:rsidRPr="00CA3887">
        <w:t>Koszty osobowe i bezosobowe:</w:t>
      </w:r>
    </w:p>
    <w:p w14:paraId="778101C5" w14:textId="4381F14A" w:rsidR="00350F95" w:rsidRPr="00350F95" w:rsidRDefault="00350F95" w:rsidP="00350F95">
      <w:pPr>
        <w:pStyle w:val="Nagwek11"/>
        <w:keepNext/>
        <w:keepLines/>
        <w:numPr>
          <w:ilvl w:val="2"/>
          <w:numId w:val="13"/>
        </w:numPr>
        <w:jc w:val="both"/>
        <w:rPr>
          <w:b w:val="0"/>
          <w:bCs w:val="0"/>
        </w:rPr>
      </w:pPr>
      <w:r w:rsidRPr="00350F95">
        <w:rPr>
          <w:b w:val="0"/>
          <w:bCs w:val="0"/>
        </w:rPr>
        <w:t xml:space="preserve">koszty osobowe </w:t>
      </w:r>
      <w:r w:rsidR="00C45D06">
        <w:rPr>
          <w:b w:val="0"/>
          <w:bCs w:val="0"/>
        </w:rPr>
        <w:t>związane bezpośrednio z realizacją zadania, w szczególności wynagrodzenia osób realizujących zadanie, umowy zlecenia i o dzieło zawarte wyłącznie na potrzeby wykonania zadania,</w:t>
      </w:r>
    </w:p>
    <w:p w14:paraId="21CDFBB6" w14:textId="5F468411" w:rsidR="00350F95" w:rsidRPr="00C45D06" w:rsidRDefault="00350F95" w:rsidP="00350F95">
      <w:pPr>
        <w:pStyle w:val="Nagwek11"/>
        <w:keepNext/>
        <w:keepLines/>
        <w:numPr>
          <w:ilvl w:val="2"/>
          <w:numId w:val="13"/>
        </w:numPr>
        <w:jc w:val="both"/>
        <w:rPr>
          <w:b w:val="0"/>
          <w:bCs w:val="0"/>
        </w:rPr>
      </w:pPr>
      <w:r w:rsidRPr="00C45D06">
        <w:rPr>
          <w:b w:val="0"/>
          <w:bCs w:val="0"/>
        </w:rPr>
        <w:t xml:space="preserve">koszty bezosobowe </w:t>
      </w:r>
      <w:r w:rsidR="00C45D06">
        <w:rPr>
          <w:b w:val="0"/>
          <w:bCs w:val="0"/>
        </w:rPr>
        <w:t>związane bezpośrednio z realizacją zadania, w szczególności zakup materiałów i usług niezbędnych do realizacji zadania, wynajem obiektów, koszty organizacji wydarzeń przewidzianych w zadaniu</w:t>
      </w:r>
      <w:r w:rsidR="00C34850">
        <w:rPr>
          <w:b w:val="0"/>
          <w:bCs w:val="0"/>
        </w:rPr>
        <w:t>,</w:t>
      </w:r>
    </w:p>
    <w:p w14:paraId="32387B65" w14:textId="1A687ACB" w:rsidR="00737213" w:rsidRDefault="00737213" w:rsidP="00D61C7A">
      <w:pPr>
        <w:pStyle w:val="Teksttreci0"/>
        <w:numPr>
          <w:ilvl w:val="1"/>
          <w:numId w:val="13"/>
        </w:numPr>
        <w:tabs>
          <w:tab w:val="left" w:pos="349"/>
        </w:tabs>
        <w:jc w:val="both"/>
      </w:pPr>
      <w:r w:rsidRPr="0027704F">
        <w:t>Limity kosztów kwalifikowanych - koszty osobowe dotyczące wynagrodzenia dla trenerów nie mogą przekroczyć 50 % wnioskowanej dotacji.</w:t>
      </w:r>
    </w:p>
    <w:p w14:paraId="34A37B5D" w14:textId="6FFAA03B" w:rsidR="00350F95" w:rsidRDefault="00D61C7A" w:rsidP="00D61C7A">
      <w:pPr>
        <w:pStyle w:val="Teksttreci0"/>
        <w:numPr>
          <w:ilvl w:val="1"/>
          <w:numId w:val="13"/>
        </w:numPr>
        <w:tabs>
          <w:tab w:val="left" w:pos="349"/>
        </w:tabs>
        <w:jc w:val="both"/>
      </w:pPr>
      <w:r w:rsidRPr="00350F95">
        <w:t>Przy kalkulacji kosztów realizacji zadania należy uwzględnić koszty wynajmu obiektów sportowych wg obowiązujących stawek oraz dodatkowo w zadaniu 3 i 5 koszty utrzymania obiektów sportowych (tj. koszty eksploatacyjne, koszenie, nawodnienie, rekultywacja płyty</w:t>
      </w:r>
      <w:r>
        <w:t xml:space="preserve"> boiska).</w:t>
      </w:r>
    </w:p>
    <w:p w14:paraId="499588B8" w14:textId="77777777" w:rsidR="00D150E5" w:rsidRDefault="00D150E5" w:rsidP="00D150E5">
      <w:pPr>
        <w:pStyle w:val="Teksttreci0"/>
        <w:tabs>
          <w:tab w:val="left" w:pos="349"/>
        </w:tabs>
        <w:jc w:val="both"/>
      </w:pPr>
    </w:p>
    <w:p w14:paraId="1FC76B8E" w14:textId="77777777" w:rsidR="00D150E5" w:rsidRDefault="00D150E5" w:rsidP="00D150E5">
      <w:pPr>
        <w:pStyle w:val="Teksttreci0"/>
        <w:tabs>
          <w:tab w:val="left" w:pos="349"/>
        </w:tabs>
        <w:jc w:val="both"/>
      </w:pPr>
    </w:p>
    <w:p w14:paraId="5574D3CC" w14:textId="77777777" w:rsidR="00D150E5" w:rsidRPr="00D150E5" w:rsidRDefault="00D150E5" w:rsidP="00D150E5">
      <w:pPr>
        <w:pStyle w:val="Teksttreci0"/>
        <w:numPr>
          <w:ilvl w:val="0"/>
          <w:numId w:val="13"/>
        </w:numPr>
        <w:tabs>
          <w:tab w:val="left" w:pos="349"/>
        </w:tabs>
        <w:jc w:val="both"/>
        <w:rPr>
          <w:b/>
          <w:bCs/>
        </w:rPr>
      </w:pPr>
      <w:r w:rsidRPr="00D150E5">
        <w:rPr>
          <w:b/>
          <w:bCs/>
          <w:sz w:val="24"/>
          <w:szCs w:val="24"/>
        </w:rPr>
        <w:t>Koszty, które nie mogą być poniesione z dotacji:</w:t>
      </w:r>
    </w:p>
    <w:p w14:paraId="4071EFF1" w14:textId="77777777" w:rsidR="00D150E5" w:rsidRPr="00D150E5" w:rsidRDefault="00D150E5" w:rsidP="00D150E5">
      <w:pPr>
        <w:pStyle w:val="Teksttreci0"/>
        <w:numPr>
          <w:ilvl w:val="1"/>
          <w:numId w:val="13"/>
        </w:numPr>
        <w:tabs>
          <w:tab w:val="left" w:pos="349"/>
        </w:tabs>
        <w:jc w:val="both"/>
        <w:rPr>
          <w:b/>
          <w:bCs/>
        </w:rPr>
      </w:pPr>
      <w:r w:rsidRPr="00D150E5">
        <w:rPr>
          <w:sz w:val="24"/>
          <w:szCs w:val="24"/>
        </w:rPr>
        <w:t>podatki z wyłączeniem podatku dochodowego od osób fizycznych (PDOF) oraz podatków od towarów i usług (VAT),</w:t>
      </w:r>
    </w:p>
    <w:p w14:paraId="071BB886" w14:textId="77777777" w:rsidR="00D150E5" w:rsidRPr="00D150E5" w:rsidRDefault="00D150E5" w:rsidP="00D150E5">
      <w:pPr>
        <w:pStyle w:val="Teksttreci0"/>
        <w:numPr>
          <w:ilvl w:val="1"/>
          <w:numId w:val="13"/>
        </w:numPr>
        <w:tabs>
          <w:tab w:val="left" w:pos="349"/>
        </w:tabs>
        <w:jc w:val="both"/>
        <w:rPr>
          <w:b/>
          <w:bCs/>
        </w:rPr>
      </w:pPr>
      <w:r w:rsidRPr="00D150E5">
        <w:t>wydatki związane z działalnością gospodarczą,</w:t>
      </w:r>
    </w:p>
    <w:p w14:paraId="51B704CB" w14:textId="77777777" w:rsidR="00D150E5" w:rsidRPr="00D150E5" w:rsidRDefault="00D150E5" w:rsidP="00D150E5">
      <w:pPr>
        <w:pStyle w:val="Teksttreci0"/>
        <w:numPr>
          <w:ilvl w:val="1"/>
          <w:numId w:val="13"/>
        </w:numPr>
        <w:tabs>
          <w:tab w:val="left" w:pos="349"/>
        </w:tabs>
        <w:jc w:val="both"/>
        <w:rPr>
          <w:b/>
          <w:bCs/>
        </w:rPr>
      </w:pPr>
      <w:r w:rsidRPr="00D150E5">
        <w:t>wydatki związane z działalnością polityczną i religijną,</w:t>
      </w:r>
    </w:p>
    <w:p w14:paraId="764552FD" w14:textId="77777777" w:rsidR="00D150E5" w:rsidRPr="00D150E5" w:rsidRDefault="00D150E5" w:rsidP="00D150E5">
      <w:pPr>
        <w:pStyle w:val="Teksttreci0"/>
        <w:numPr>
          <w:ilvl w:val="1"/>
          <w:numId w:val="13"/>
        </w:numPr>
        <w:tabs>
          <w:tab w:val="left" w:pos="349"/>
        </w:tabs>
        <w:jc w:val="both"/>
        <w:rPr>
          <w:b/>
          <w:bCs/>
        </w:rPr>
      </w:pPr>
      <w:r w:rsidRPr="00D150E5">
        <w:t>wydatki związane z: rejestracją, ubezpieczeniem, badaniami lekarskimi, zakupem sprzętu osobistego, dojazdem na zawody zawodników nie będących mieszkańcami Gminy i Miasta Węgliniec,</w:t>
      </w:r>
    </w:p>
    <w:p w14:paraId="347294B2" w14:textId="77777777" w:rsidR="00D150E5" w:rsidRPr="00D150E5" w:rsidRDefault="00D150E5" w:rsidP="00D150E5">
      <w:pPr>
        <w:pStyle w:val="Teksttreci0"/>
        <w:numPr>
          <w:ilvl w:val="1"/>
          <w:numId w:val="13"/>
        </w:numPr>
        <w:tabs>
          <w:tab w:val="left" w:pos="349"/>
        </w:tabs>
        <w:jc w:val="both"/>
        <w:rPr>
          <w:b/>
          <w:bCs/>
        </w:rPr>
      </w:pPr>
      <w:r w:rsidRPr="00D150E5">
        <w:lastRenderedPageBreak/>
        <w:t>wydatki związane z rejestracją, ubezpieczeniem, badaniami lekarskimi zawodników dorosłych posiadających stały dochód z tytułu wykonywanej pracy,</w:t>
      </w:r>
    </w:p>
    <w:p w14:paraId="5CF6E71B" w14:textId="77777777" w:rsidR="00D150E5" w:rsidRPr="00D150E5" w:rsidRDefault="00D150E5" w:rsidP="00D150E5">
      <w:pPr>
        <w:pStyle w:val="Teksttreci0"/>
        <w:numPr>
          <w:ilvl w:val="1"/>
          <w:numId w:val="13"/>
        </w:numPr>
        <w:tabs>
          <w:tab w:val="left" w:pos="349"/>
        </w:tabs>
        <w:jc w:val="both"/>
        <w:rPr>
          <w:b/>
          <w:bCs/>
        </w:rPr>
      </w:pPr>
      <w:r w:rsidRPr="00D150E5">
        <w:t>odsetki za zwłokę w płatnościach,</w:t>
      </w:r>
    </w:p>
    <w:p w14:paraId="0CD47BB9" w14:textId="17F2B0AE" w:rsidR="00D150E5" w:rsidRPr="00F3256F" w:rsidRDefault="00D150E5" w:rsidP="00D150E5">
      <w:pPr>
        <w:pStyle w:val="Teksttreci0"/>
        <w:numPr>
          <w:ilvl w:val="1"/>
          <w:numId w:val="13"/>
        </w:numPr>
        <w:tabs>
          <w:tab w:val="left" w:pos="349"/>
        </w:tabs>
        <w:jc w:val="both"/>
        <w:rPr>
          <w:b/>
          <w:bCs/>
        </w:rPr>
      </w:pPr>
      <w:r>
        <w:t>pokrycie deficytu wcześniej zrealizowanych przedsięwzięć</w:t>
      </w:r>
      <w:r w:rsidR="00F3256F">
        <w:t xml:space="preserve"> przed datą podpisania umowy.</w:t>
      </w:r>
    </w:p>
    <w:p w14:paraId="7B8FBB85" w14:textId="475E77A2" w:rsidR="007F0149" w:rsidRPr="00D150E5" w:rsidRDefault="007F0149" w:rsidP="00F3256F">
      <w:pPr>
        <w:pStyle w:val="Teksttreci0"/>
        <w:tabs>
          <w:tab w:val="left" w:pos="349"/>
        </w:tabs>
        <w:jc w:val="both"/>
        <w:rPr>
          <w:b/>
          <w:bCs/>
        </w:rPr>
      </w:pPr>
    </w:p>
    <w:p w14:paraId="01723BBA" w14:textId="2071116A" w:rsidR="007F0149" w:rsidRDefault="007F0149" w:rsidP="007F0149">
      <w:pPr>
        <w:pStyle w:val="Nagwek11"/>
        <w:keepNext/>
        <w:keepLines/>
        <w:numPr>
          <w:ilvl w:val="0"/>
          <w:numId w:val="13"/>
        </w:numPr>
        <w:jc w:val="both"/>
      </w:pPr>
      <w:r w:rsidRPr="007F0149">
        <w:t>Zasady rozliczania dotacji:</w:t>
      </w:r>
    </w:p>
    <w:p w14:paraId="1D5179D4" w14:textId="77777777" w:rsidR="007F0149" w:rsidRDefault="007F0149" w:rsidP="007F0149">
      <w:pPr>
        <w:pStyle w:val="Teksttreci0"/>
        <w:jc w:val="both"/>
      </w:pPr>
      <w:r>
        <w:t>Zleceniodawca zastrzega sobie prawo pomniejszenia dotacji o 10% w przypadku:</w:t>
      </w:r>
    </w:p>
    <w:p w14:paraId="59BB8EAF" w14:textId="77777777" w:rsidR="007F0149" w:rsidRDefault="007F0149" w:rsidP="007F0149">
      <w:pPr>
        <w:pStyle w:val="Teksttreci0"/>
        <w:numPr>
          <w:ilvl w:val="0"/>
          <w:numId w:val="22"/>
        </w:numPr>
        <w:tabs>
          <w:tab w:val="left" w:pos="363"/>
        </w:tabs>
        <w:jc w:val="both"/>
      </w:pPr>
      <w:r>
        <w:t>nie wykonania przez Zleceniobiorcę pełnego zakresu zadania,</w:t>
      </w:r>
    </w:p>
    <w:p w14:paraId="0B5DB328" w14:textId="77777777" w:rsidR="007F0149" w:rsidRDefault="007F0149" w:rsidP="007F0149">
      <w:pPr>
        <w:pStyle w:val="Teksttreci0"/>
        <w:numPr>
          <w:ilvl w:val="0"/>
          <w:numId w:val="22"/>
        </w:numPr>
        <w:tabs>
          <w:tab w:val="left" w:pos="378"/>
        </w:tabs>
        <w:spacing w:after="240"/>
        <w:jc w:val="both"/>
      </w:pPr>
      <w:r>
        <w:t>gdy liczba zawodników spoza terenu gminy przekroczy 30% ogólnej liczby zawodników zarejestrowanych przez Zleceniobiorcę.</w:t>
      </w:r>
    </w:p>
    <w:p w14:paraId="33267921" w14:textId="77777777" w:rsidR="00273C60" w:rsidRDefault="00001A1D" w:rsidP="00273C60">
      <w:pPr>
        <w:pStyle w:val="Teksttreci0"/>
        <w:numPr>
          <w:ilvl w:val="0"/>
          <w:numId w:val="13"/>
        </w:numPr>
        <w:tabs>
          <w:tab w:val="left" w:pos="378"/>
        </w:tabs>
        <w:jc w:val="both"/>
        <w:rPr>
          <w:b/>
          <w:bCs/>
        </w:rPr>
      </w:pPr>
      <w:r>
        <w:rPr>
          <w:b/>
          <w:bCs/>
        </w:rPr>
        <w:t>W</w:t>
      </w:r>
      <w:r w:rsidR="007F0149" w:rsidRPr="00001A1D">
        <w:rPr>
          <w:b/>
          <w:bCs/>
        </w:rPr>
        <w:t>arunki realizacji zadania:</w:t>
      </w:r>
    </w:p>
    <w:p w14:paraId="1E54987B" w14:textId="77777777" w:rsidR="00273C60" w:rsidRDefault="00273C60" w:rsidP="00273C60">
      <w:pPr>
        <w:pStyle w:val="Teksttreci0"/>
        <w:numPr>
          <w:ilvl w:val="1"/>
          <w:numId w:val="13"/>
        </w:numPr>
        <w:tabs>
          <w:tab w:val="left" w:pos="378"/>
        </w:tabs>
        <w:jc w:val="both"/>
        <w:rPr>
          <w:b/>
          <w:bCs/>
        </w:rPr>
      </w:pPr>
      <w:r>
        <w:t>Zadania powinny być zrealizowane z najwyższą starannością zgodnie z zawartą umową oraz obowiązującymi standardami, przepisami i w zakresie opisanym w ofercie.</w:t>
      </w:r>
    </w:p>
    <w:p w14:paraId="58C8D099" w14:textId="77777777" w:rsidR="00273C60" w:rsidRDefault="00273C60" w:rsidP="00273C60">
      <w:pPr>
        <w:pStyle w:val="Teksttreci0"/>
        <w:numPr>
          <w:ilvl w:val="1"/>
          <w:numId w:val="13"/>
        </w:numPr>
        <w:tabs>
          <w:tab w:val="left" w:pos="378"/>
        </w:tabs>
        <w:jc w:val="both"/>
        <w:rPr>
          <w:b/>
          <w:bCs/>
        </w:rPr>
      </w:pPr>
      <w:r>
        <w:t xml:space="preserve">Realizacja zadania przez podmioty wyłonione w drodze konkursu winna odbywać się również z zachowaniem przepisów: </w:t>
      </w:r>
    </w:p>
    <w:p w14:paraId="0CB9E51E" w14:textId="3016F05B" w:rsidR="00273C60" w:rsidRDefault="00273C60" w:rsidP="00273C60">
      <w:pPr>
        <w:pStyle w:val="Teksttreci0"/>
        <w:numPr>
          <w:ilvl w:val="2"/>
          <w:numId w:val="13"/>
        </w:numPr>
        <w:tabs>
          <w:tab w:val="left" w:pos="378"/>
        </w:tabs>
        <w:jc w:val="both"/>
        <w:rPr>
          <w:b/>
          <w:bCs/>
        </w:rPr>
      </w:pPr>
      <w:r>
        <w:t xml:space="preserve">ustawy z dnia 24 kwietnia 2003 r. o działalności pożytku publicznego i o wolontariacie (Dz.U. z 2025r., poz. </w:t>
      </w:r>
      <w:r w:rsidRPr="00B30EDB">
        <w:t>1338</w:t>
      </w:r>
      <w:r>
        <w:t>),</w:t>
      </w:r>
    </w:p>
    <w:p w14:paraId="3E5E532F" w14:textId="7B0FA900" w:rsidR="00273C60" w:rsidRDefault="00273C60" w:rsidP="00273C60">
      <w:pPr>
        <w:pStyle w:val="Teksttreci0"/>
        <w:numPr>
          <w:ilvl w:val="2"/>
          <w:numId w:val="13"/>
        </w:numPr>
        <w:tabs>
          <w:tab w:val="left" w:pos="378"/>
        </w:tabs>
        <w:jc w:val="both"/>
        <w:rPr>
          <w:b/>
          <w:bCs/>
        </w:rPr>
      </w:pPr>
      <w:r>
        <w:t>ustawy z dnia 27 sierpnia 2009 r. o finansach publicznych (Dz.U. 2025r. poz.</w:t>
      </w:r>
      <w:r w:rsidRPr="00273C60">
        <w:rPr>
          <w:color w:val="EE0000"/>
        </w:rPr>
        <w:t xml:space="preserve"> </w:t>
      </w:r>
      <w:r w:rsidRPr="00273C60">
        <w:rPr>
          <w:color w:val="000000" w:themeColor="text1"/>
        </w:rPr>
        <w:t>1483</w:t>
      </w:r>
      <w:r>
        <w:t>).</w:t>
      </w:r>
    </w:p>
    <w:p w14:paraId="1FD8CAC3" w14:textId="3ABEA21F" w:rsidR="00273C60" w:rsidRPr="00273C60" w:rsidRDefault="00273C60" w:rsidP="00273C60">
      <w:pPr>
        <w:pStyle w:val="Teksttreci0"/>
        <w:numPr>
          <w:ilvl w:val="1"/>
          <w:numId w:val="13"/>
        </w:numPr>
        <w:tabs>
          <w:tab w:val="left" w:pos="378"/>
        </w:tabs>
        <w:jc w:val="both"/>
        <w:rPr>
          <w:b/>
          <w:bCs/>
        </w:rPr>
      </w:pPr>
      <w:r>
        <w:t>Oferent zobowiązany jest do złożenia sprawozdania z całości realizacji zadania publicznego według wzoru określonego rozporządzeniem Przewodniczącego Komitetu do Spraw Pożytku Publicznego z dnia 24 października 2018 roku w sprawie wzorów ofert i ramowych wzorów umów, dotyczących realizacji zadań publicznych oraz wzorów sprawozdań z wykonania tych zadań.</w:t>
      </w:r>
    </w:p>
    <w:p w14:paraId="1DABE123" w14:textId="77777777" w:rsidR="00273C60" w:rsidRDefault="00273C60" w:rsidP="00273C60">
      <w:pPr>
        <w:pStyle w:val="Teksttreci0"/>
        <w:tabs>
          <w:tab w:val="left" w:pos="378"/>
        </w:tabs>
        <w:jc w:val="both"/>
      </w:pPr>
    </w:p>
    <w:p w14:paraId="7B4194E2" w14:textId="77777777" w:rsidR="00273C60" w:rsidRDefault="00273C60" w:rsidP="00273C60">
      <w:pPr>
        <w:pStyle w:val="Nagwek11"/>
        <w:keepNext/>
        <w:keepLines/>
        <w:numPr>
          <w:ilvl w:val="0"/>
          <w:numId w:val="13"/>
        </w:numPr>
        <w:tabs>
          <w:tab w:val="left" w:pos="612"/>
        </w:tabs>
        <w:jc w:val="both"/>
      </w:pPr>
      <w:bookmarkStart w:id="7" w:name="bookmark34"/>
      <w:r>
        <w:t>Miejsce i termin złożenia dokumentów:</w:t>
      </w:r>
      <w:bookmarkEnd w:id="7"/>
    </w:p>
    <w:p w14:paraId="113760E2" w14:textId="2661072E" w:rsidR="00273C60" w:rsidRPr="003B40F2" w:rsidRDefault="00273C60" w:rsidP="00273C60">
      <w:pPr>
        <w:pStyle w:val="Teksttreci0"/>
        <w:numPr>
          <w:ilvl w:val="1"/>
          <w:numId w:val="13"/>
        </w:numPr>
        <w:tabs>
          <w:tab w:val="left" w:pos="378"/>
        </w:tabs>
        <w:jc w:val="both"/>
        <w:rPr>
          <w:b/>
          <w:bCs/>
        </w:rPr>
      </w:pPr>
      <w:r>
        <w:t>Oferty wraz z dokumentami (w jednym egzemplarzu) należy składać osobiście lub za pośrednictwem poczty w zamkniętych kopertach z nadrukiem „Otwarty Konkurs Ofert - ZADANIE NR …</w:t>
      </w:r>
      <w:r w:rsidR="003B40F2">
        <w:t>……….</w:t>
      </w:r>
      <w:r>
        <w:t>..” w</w:t>
      </w:r>
      <w:r>
        <w:rPr>
          <w:b/>
          <w:bCs/>
        </w:rPr>
        <w:t xml:space="preserve"> </w:t>
      </w:r>
      <w:r w:rsidRPr="00611D94">
        <w:t xml:space="preserve">terminie </w:t>
      </w:r>
      <w:r w:rsidRPr="0027704F">
        <w:t xml:space="preserve">od </w:t>
      </w:r>
      <w:r w:rsidR="00301F8A">
        <w:t>11</w:t>
      </w:r>
      <w:r w:rsidRPr="0027704F">
        <w:t xml:space="preserve"> grudnia 2025 roku do</w:t>
      </w:r>
      <w:r w:rsidR="00301F8A">
        <w:t xml:space="preserve"> 2 stycznia 2026</w:t>
      </w:r>
      <w:r w:rsidRPr="00611D94">
        <w:t xml:space="preserve"> </w:t>
      </w:r>
      <w:r>
        <w:t>roku w Biurze Obsługi Interesanta przy ul. Sikorskiego 3, 59-940 Węgliniec (parter) od poniedziałku do piątku w godz</w:t>
      </w:r>
      <w:r w:rsidR="00655741">
        <w:t>inach otwarcia urzędu.</w:t>
      </w:r>
    </w:p>
    <w:p w14:paraId="1030FC33" w14:textId="5374E929" w:rsidR="003B40F2" w:rsidRPr="003B40F2" w:rsidRDefault="003B40F2" w:rsidP="00273C60">
      <w:pPr>
        <w:pStyle w:val="Teksttreci0"/>
        <w:numPr>
          <w:ilvl w:val="1"/>
          <w:numId w:val="13"/>
        </w:numPr>
        <w:tabs>
          <w:tab w:val="left" w:pos="378"/>
        </w:tabs>
        <w:jc w:val="both"/>
        <w:rPr>
          <w:b/>
          <w:bCs/>
        </w:rPr>
      </w:pPr>
      <w:r>
        <w:t>W przypadku przesłania oferty wraz z dokumentami pocztą decyduje data jej wpływu do Urzędu.</w:t>
      </w:r>
    </w:p>
    <w:p w14:paraId="744AAA29" w14:textId="43221665" w:rsidR="003B40F2" w:rsidRPr="003B40F2" w:rsidRDefault="003B40F2" w:rsidP="00273C60">
      <w:pPr>
        <w:pStyle w:val="Teksttreci0"/>
        <w:numPr>
          <w:ilvl w:val="1"/>
          <w:numId w:val="13"/>
        </w:numPr>
        <w:tabs>
          <w:tab w:val="left" w:pos="378"/>
        </w:tabs>
        <w:jc w:val="both"/>
        <w:rPr>
          <w:b/>
          <w:bCs/>
        </w:rPr>
      </w:pPr>
      <w:r>
        <w:t>W przypadku składania oferty wraz z dokumentami bezpośrednio w Urzędzie Gminy oferent może otrzymać potwierdzenie złożenia oferty z datą wpływu na własnym drugim egzemplarzu lub kopii oferty.</w:t>
      </w:r>
    </w:p>
    <w:p w14:paraId="1E502D2D" w14:textId="77777777" w:rsidR="003B40F2" w:rsidRPr="003B40F2" w:rsidRDefault="003B40F2" w:rsidP="003B40F2">
      <w:pPr>
        <w:pStyle w:val="Teksttreci0"/>
        <w:numPr>
          <w:ilvl w:val="1"/>
          <w:numId w:val="13"/>
        </w:numPr>
        <w:tabs>
          <w:tab w:val="left" w:pos="300"/>
        </w:tabs>
        <w:jc w:val="both"/>
      </w:pPr>
      <w:r>
        <w:t>Nie będą przyjmowane oferty przesyłane drogą elektroniczną.</w:t>
      </w:r>
    </w:p>
    <w:p w14:paraId="53A93B2E" w14:textId="6EC0F2FD" w:rsidR="003B40F2" w:rsidRPr="003B40F2" w:rsidRDefault="003B40F2" w:rsidP="00273C60">
      <w:pPr>
        <w:pStyle w:val="Teksttreci0"/>
        <w:numPr>
          <w:ilvl w:val="1"/>
          <w:numId w:val="13"/>
        </w:numPr>
        <w:tabs>
          <w:tab w:val="left" w:pos="378"/>
        </w:tabs>
        <w:jc w:val="both"/>
        <w:rPr>
          <w:b/>
          <w:bCs/>
        </w:rPr>
      </w:pPr>
      <w:r>
        <w:t>Oferty złożone po wyznaczonym terminie nie będą rozpatrzone.</w:t>
      </w:r>
    </w:p>
    <w:p w14:paraId="02352245" w14:textId="0905138D" w:rsidR="003B40F2" w:rsidRPr="003B40F2" w:rsidRDefault="003B40F2" w:rsidP="00273C60">
      <w:pPr>
        <w:pStyle w:val="Teksttreci0"/>
        <w:numPr>
          <w:ilvl w:val="1"/>
          <w:numId w:val="13"/>
        </w:numPr>
        <w:tabs>
          <w:tab w:val="left" w:pos="378"/>
        </w:tabs>
        <w:jc w:val="both"/>
        <w:rPr>
          <w:b/>
          <w:bCs/>
        </w:rPr>
      </w:pPr>
      <w:r>
        <w:t>Oferty mogą być uzupełniane pod względem formalnym w terminie 7 dni od daty powiadomienia Oferenta.</w:t>
      </w:r>
    </w:p>
    <w:p w14:paraId="7CB31648" w14:textId="0E206E93" w:rsidR="003B40F2" w:rsidRPr="003B40F2" w:rsidRDefault="003B40F2" w:rsidP="00273C60">
      <w:pPr>
        <w:pStyle w:val="Teksttreci0"/>
        <w:numPr>
          <w:ilvl w:val="1"/>
          <w:numId w:val="13"/>
        </w:numPr>
        <w:tabs>
          <w:tab w:val="left" w:pos="378"/>
        </w:tabs>
        <w:jc w:val="both"/>
        <w:rPr>
          <w:b/>
          <w:bCs/>
        </w:rPr>
      </w:pPr>
      <w:r>
        <w:t>Oferty, które będą niekompletne i nie zostaną uzupełnione</w:t>
      </w:r>
      <w:r w:rsidR="00F3256F">
        <w:t>,</w:t>
      </w:r>
      <w:r>
        <w:t xml:space="preserve"> zostaną odrzucone z przyczyn formalnych.</w:t>
      </w:r>
    </w:p>
    <w:p w14:paraId="49AA9598" w14:textId="77777777" w:rsidR="003B40F2" w:rsidRPr="003B40F2" w:rsidRDefault="003B40F2" w:rsidP="003B40F2">
      <w:pPr>
        <w:pStyle w:val="Teksttreci0"/>
        <w:tabs>
          <w:tab w:val="left" w:pos="378"/>
        </w:tabs>
        <w:jc w:val="both"/>
        <w:rPr>
          <w:b/>
          <w:bCs/>
        </w:rPr>
      </w:pPr>
    </w:p>
    <w:p w14:paraId="0DE37A8A" w14:textId="346EE8AD" w:rsidR="003B40F2" w:rsidRPr="003B40F2" w:rsidRDefault="003B40F2" w:rsidP="003B40F2">
      <w:pPr>
        <w:pStyle w:val="Teksttreci0"/>
        <w:numPr>
          <w:ilvl w:val="0"/>
          <w:numId w:val="13"/>
        </w:numPr>
        <w:tabs>
          <w:tab w:val="left" w:pos="378"/>
        </w:tabs>
        <w:jc w:val="both"/>
        <w:rPr>
          <w:b/>
          <w:bCs/>
        </w:rPr>
      </w:pPr>
      <w:r>
        <w:rPr>
          <w:b/>
          <w:bCs/>
        </w:rPr>
        <w:t>Tryb i termin wyboru oferty:</w:t>
      </w:r>
    </w:p>
    <w:p w14:paraId="4FBE21D3" w14:textId="77777777" w:rsidR="003B40F2" w:rsidRDefault="003B40F2" w:rsidP="003B40F2">
      <w:pPr>
        <w:pStyle w:val="Teksttreci0"/>
        <w:numPr>
          <w:ilvl w:val="1"/>
          <w:numId w:val="13"/>
        </w:numPr>
        <w:tabs>
          <w:tab w:val="left" w:pos="463"/>
        </w:tabs>
        <w:jc w:val="both"/>
      </w:pPr>
      <w:r>
        <w:t>Złożone oferty będą rozpatrywane pod względem formalnym przez Wydział Społeczno-Administracyjny Urzędu Gminy i Miasta Węgliniec, który przekaże oferty powołanej przez Burmistrza Gminy i Miasta Węgliniec Komisji Konkursowej.</w:t>
      </w:r>
    </w:p>
    <w:p w14:paraId="4C247E8F" w14:textId="68D7D185" w:rsidR="003B40F2" w:rsidRDefault="003B40F2" w:rsidP="003B40F2">
      <w:pPr>
        <w:pStyle w:val="Teksttreci0"/>
        <w:numPr>
          <w:ilvl w:val="1"/>
          <w:numId w:val="13"/>
        </w:numPr>
        <w:tabs>
          <w:tab w:val="left" w:pos="487"/>
        </w:tabs>
        <w:jc w:val="both"/>
      </w:pPr>
      <w:r>
        <w:t>Oferty złożone nieprawidłowo pod względem formalnym</w:t>
      </w:r>
      <w:r w:rsidR="00F3256F">
        <w:t xml:space="preserve"> i które nie zostaną uzupełnione,</w:t>
      </w:r>
      <w:r>
        <w:t xml:space="preserve"> nie będą poddane weryfikacji merytorycznej.</w:t>
      </w:r>
    </w:p>
    <w:p w14:paraId="2F1804CC" w14:textId="77777777" w:rsidR="003B40F2" w:rsidRDefault="003B40F2" w:rsidP="003B40F2">
      <w:pPr>
        <w:pStyle w:val="Teksttreci0"/>
        <w:numPr>
          <w:ilvl w:val="1"/>
          <w:numId w:val="13"/>
        </w:numPr>
        <w:tabs>
          <w:tab w:val="left" w:pos="487"/>
        </w:tabs>
        <w:jc w:val="both"/>
      </w:pPr>
      <w:r>
        <w:t>Komisja konkursowa oceni pod względem merytorycznym i przedstawi Burmistrzowi Gminy i Miasta Węgliniec wykaz ofert rekomendowanych, nierekomendowanych oraz niespełniających wymogów formalnych.</w:t>
      </w:r>
    </w:p>
    <w:p w14:paraId="2A60B6F2" w14:textId="3B7666C1" w:rsidR="003B40F2" w:rsidRDefault="003B40F2" w:rsidP="003B40F2">
      <w:pPr>
        <w:pStyle w:val="Teksttreci0"/>
        <w:numPr>
          <w:ilvl w:val="1"/>
          <w:numId w:val="13"/>
        </w:numPr>
        <w:tabs>
          <w:tab w:val="left" w:pos="487"/>
        </w:tabs>
        <w:jc w:val="both"/>
      </w:pPr>
      <w:r>
        <w:t xml:space="preserve">Oferty zostaną ocenione na podstawie kryteriów zawartych w punkcie </w:t>
      </w:r>
      <w:r w:rsidR="00D150E5">
        <w:t>IX</w:t>
      </w:r>
      <w:r>
        <w:t>.</w:t>
      </w:r>
    </w:p>
    <w:p w14:paraId="477CDF93" w14:textId="26B9C8BD" w:rsidR="003B40F2" w:rsidRPr="00C57D4F" w:rsidRDefault="003B40F2" w:rsidP="003B40F2">
      <w:pPr>
        <w:pStyle w:val="Teksttreci0"/>
        <w:numPr>
          <w:ilvl w:val="1"/>
          <w:numId w:val="13"/>
        </w:numPr>
        <w:tabs>
          <w:tab w:val="left" w:pos="487"/>
        </w:tabs>
        <w:jc w:val="both"/>
      </w:pPr>
      <w:r>
        <w:t xml:space="preserve">Decyzję o wyborze ofert, które otrzymają dofinansowanie podejmie Burmistrz Gminy i Miasta Węgliniec najpóźniej </w:t>
      </w:r>
      <w:r w:rsidRPr="0027704F">
        <w:t xml:space="preserve">do </w:t>
      </w:r>
      <w:r w:rsidRPr="00655741">
        <w:t>dnia 1</w:t>
      </w:r>
      <w:r w:rsidR="00655741" w:rsidRPr="00655741">
        <w:t>6</w:t>
      </w:r>
      <w:r w:rsidRPr="00655741">
        <w:t xml:space="preserve"> stycznia 2026 roku.</w:t>
      </w:r>
      <w:r w:rsidRPr="00C57D4F">
        <w:rPr>
          <w:color w:val="EE0000"/>
        </w:rPr>
        <w:t xml:space="preserve"> </w:t>
      </w:r>
    </w:p>
    <w:p w14:paraId="1C99DF99" w14:textId="77777777" w:rsidR="003B40F2" w:rsidRDefault="003B40F2" w:rsidP="003B40F2">
      <w:pPr>
        <w:pStyle w:val="Teksttreci0"/>
        <w:numPr>
          <w:ilvl w:val="1"/>
          <w:numId w:val="13"/>
        </w:numPr>
        <w:tabs>
          <w:tab w:val="left" w:pos="487"/>
        </w:tabs>
        <w:jc w:val="both"/>
      </w:pPr>
      <w:r>
        <w:t>Decyzja Burmistrza jest ostateczna.</w:t>
      </w:r>
    </w:p>
    <w:p w14:paraId="7A4DCECE" w14:textId="77777777" w:rsidR="003B40F2" w:rsidRDefault="003B40F2" w:rsidP="003B40F2">
      <w:pPr>
        <w:pStyle w:val="Teksttreci0"/>
        <w:numPr>
          <w:ilvl w:val="1"/>
          <w:numId w:val="13"/>
        </w:numPr>
        <w:tabs>
          <w:tab w:val="left" w:pos="402"/>
        </w:tabs>
        <w:jc w:val="both"/>
      </w:pPr>
      <w:r>
        <w:lastRenderedPageBreak/>
        <w:t>Kwota przyznanej dotacji może być niższa od określonej w ofercie. W takim przypadku oferent może przyjąć zmniejszenie zakresu rzeczowego zadania lub zrezygnować z przyznanej dotacji.</w:t>
      </w:r>
    </w:p>
    <w:p w14:paraId="1603BE7B" w14:textId="4CE6838E" w:rsidR="003B40F2" w:rsidRDefault="003B40F2" w:rsidP="003B40F2">
      <w:pPr>
        <w:pStyle w:val="Teksttreci0"/>
        <w:numPr>
          <w:ilvl w:val="1"/>
          <w:numId w:val="13"/>
        </w:numPr>
        <w:tabs>
          <w:tab w:val="left" w:pos="402"/>
        </w:tabs>
        <w:jc w:val="both"/>
      </w:pPr>
      <w:r>
        <w:t xml:space="preserve">Po zakończeniu procedury konkursowej Burmistrz Gminy i Miasta Węgliniec ogłosi informację o wynikach konkursu na stronie internetowej </w:t>
      </w:r>
      <w:r w:rsidRPr="00C064B7">
        <w:rPr>
          <w:rFonts w:eastAsiaTheme="majorEastAsia"/>
          <w:lang w:val="en-US" w:bidi="en-US"/>
        </w:rPr>
        <w:t>www.wegliniec.pl</w:t>
      </w:r>
      <w:r w:rsidRPr="00540050">
        <w:rPr>
          <w:lang w:val="en-US" w:bidi="en-US"/>
        </w:rPr>
        <w:t>,</w:t>
      </w:r>
      <w:r>
        <w:rPr>
          <w:color w:val="88AFE5"/>
          <w:lang w:val="en-US" w:bidi="en-US"/>
        </w:rPr>
        <w:t xml:space="preserve"> </w:t>
      </w:r>
      <w:r>
        <w:t xml:space="preserve">BIP </w:t>
      </w:r>
      <w:r w:rsidR="00C064B7" w:rsidRPr="00C064B7">
        <w:rPr>
          <w:color w:val="000000" w:themeColor="text1"/>
        </w:rPr>
        <w:t>http://www.wegliniec.bip.pbox.pl/public/</w:t>
      </w:r>
      <w:r w:rsidRPr="00C064B7">
        <w:rPr>
          <w:color w:val="000000" w:themeColor="text1"/>
        </w:rPr>
        <w:t>,</w:t>
      </w:r>
      <w:r>
        <w:t xml:space="preserve"> oraz w siedzibie Urzędu Gminy i Miasta Węgliniec w miejscu przeznaczonym na zamieszczanie ogłoszeń.</w:t>
      </w:r>
    </w:p>
    <w:p w14:paraId="48BCE09F" w14:textId="5637F787" w:rsidR="003B40F2" w:rsidRDefault="003B40F2" w:rsidP="003B40F2">
      <w:pPr>
        <w:pStyle w:val="Teksttreci0"/>
        <w:numPr>
          <w:ilvl w:val="1"/>
          <w:numId w:val="13"/>
        </w:numPr>
        <w:tabs>
          <w:tab w:val="left" w:pos="402"/>
        </w:tabs>
        <w:spacing w:after="240"/>
        <w:jc w:val="both"/>
      </w:pPr>
      <w:r>
        <w:t>Oferty wraz z pozostałymi dokumentami nie są zwracane oferentowi.</w:t>
      </w:r>
    </w:p>
    <w:p w14:paraId="7AA2B63D" w14:textId="5591F6B8" w:rsidR="00C7057E" w:rsidRDefault="00C7057E" w:rsidP="00C7057E">
      <w:pPr>
        <w:pStyle w:val="Teksttreci0"/>
        <w:numPr>
          <w:ilvl w:val="0"/>
          <w:numId w:val="13"/>
        </w:numPr>
        <w:tabs>
          <w:tab w:val="left" w:pos="402"/>
        </w:tabs>
        <w:jc w:val="both"/>
        <w:rPr>
          <w:b/>
          <w:bCs/>
        </w:rPr>
      </w:pPr>
      <w:r w:rsidRPr="00C7057E">
        <w:rPr>
          <w:b/>
          <w:bCs/>
        </w:rPr>
        <w:t>Umowa:</w:t>
      </w:r>
    </w:p>
    <w:p w14:paraId="0749CC80" w14:textId="3AE151AE" w:rsidR="00C7057E" w:rsidRDefault="00C7057E" w:rsidP="00C7057E">
      <w:pPr>
        <w:pStyle w:val="Teksttreci0"/>
        <w:numPr>
          <w:ilvl w:val="1"/>
          <w:numId w:val="13"/>
        </w:numPr>
        <w:tabs>
          <w:tab w:val="left" w:pos="290"/>
        </w:tabs>
        <w:jc w:val="both"/>
      </w:pPr>
      <w:r>
        <w:t>Przed podpisaniem umowy oferent zobowiązany jest do dostarczenia:</w:t>
      </w:r>
    </w:p>
    <w:p w14:paraId="7B745762" w14:textId="5C26048E" w:rsidR="00C7057E" w:rsidRDefault="00C7057E" w:rsidP="00C7057E">
      <w:pPr>
        <w:pStyle w:val="Teksttreci0"/>
        <w:numPr>
          <w:ilvl w:val="2"/>
          <w:numId w:val="13"/>
        </w:numPr>
        <w:tabs>
          <w:tab w:val="left" w:pos="290"/>
        </w:tabs>
        <w:jc w:val="both"/>
      </w:pPr>
      <w:r>
        <w:t>zaktualizowanego harmonogramu realizacji zadania publicznego, podpisanego przez osoby upoważnione (o ile nastąpiły zmiany w stosunku do złożonej oferty) – 1 egzemplarz,</w:t>
      </w:r>
    </w:p>
    <w:p w14:paraId="702D51A3" w14:textId="0C6251C5" w:rsidR="00C7057E" w:rsidRDefault="00C7057E" w:rsidP="00C7057E">
      <w:pPr>
        <w:pStyle w:val="Teksttreci0"/>
        <w:numPr>
          <w:ilvl w:val="2"/>
          <w:numId w:val="13"/>
        </w:numPr>
        <w:tabs>
          <w:tab w:val="left" w:pos="290"/>
        </w:tabs>
        <w:jc w:val="both"/>
      </w:pPr>
      <w:r>
        <w:t>zaktualizowanego kosztorysu realizacji zadania publicznego, podpisanego przez osoby upoważnione (o ile nastąpiły zmiany w stosunku do złożonej oferty) – 1 egzemplarz,</w:t>
      </w:r>
    </w:p>
    <w:p w14:paraId="64DB379C" w14:textId="24FB891C" w:rsidR="00C7057E" w:rsidRDefault="00C7057E" w:rsidP="00C7057E">
      <w:pPr>
        <w:pStyle w:val="Teksttreci0"/>
        <w:numPr>
          <w:ilvl w:val="2"/>
          <w:numId w:val="13"/>
        </w:numPr>
        <w:tabs>
          <w:tab w:val="left" w:pos="341"/>
        </w:tabs>
        <w:jc w:val="both"/>
      </w:pPr>
      <w:r>
        <w:t>umowy zawartej pomiędzy organizacjami pozarządowymi zgodnie z art. 3 ust. 2 oraz jednostkami wymienionymi w art. 3 ust. 3 ustawy z dnia 24 kwietnia 2003 roku o działalności pożytku publicznego i o wolontariacie określającej zakres ich świadczeń składających się na realizację zadania publicznego – dostarczają oferenci, którzy złożyli ofertę wspólną – 1 egzemplarz.</w:t>
      </w:r>
    </w:p>
    <w:p w14:paraId="50C31869" w14:textId="77777777" w:rsidR="00C7057E" w:rsidRDefault="00C7057E" w:rsidP="00C7057E">
      <w:pPr>
        <w:pStyle w:val="Teksttreci0"/>
        <w:numPr>
          <w:ilvl w:val="1"/>
          <w:numId w:val="13"/>
        </w:numPr>
        <w:tabs>
          <w:tab w:val="left" w:pos="312"/>
        </w:tabs>
        <w:jc w:val="both"/>
      </w:pPr>
      <w:r>
        <w:t>Wymienione w kosztorysie kwoty wydatków dla poszczególnych kategorii kosztów stanowią górne limity kosztów kwalifikowanych.</w:t>
      </w:r>
    </w:p>
    <w:p w14:paraId="678C5759" w14:textId="77777777" w:rsidR="00C7057E" w:rsidRDefault="00C7057E" w:rsidP="00C7057E">
      <w:pPr>
        <w:pStyle w:val="Teksttreci0"/>
        <w:numPr>
          <w:ilvl w:val="1"/>
          <w:numId w:val="13"/>
        </w:numPr>
        <w:tabs>
          <w:tab w:val="left" w:pos="312"/>
        </w:tabs>
        <w:jc w:val="both"/>
      </w:pPr>
      <w:r>
        <w:t>W szczególnie uzasadnionych przypadkach, Zleceniobiorca może w okresie trwania umowy, wystąpić z wnioskiem o zmianę kosztorysu.</w:t>
      </w:r>
    </w:p>
    <w:p w14:paraId="0DFFDE0E" w14:textId="77777777" w:rsidR="00C7057E" w:rsidRDefault="00C7057E" w:rsidP="00C7057E">
      <w:pPr>
        <w:pStyle w:val="Teksttreci0"/>
        <w:numPr>
          <w:ilvl w:val="1"/>
          <w:numId w:val="13"/>
        </w:numPr>
        <w:tabs>
          <w:tab w:val="left" w:pos="317"/>
        </w:tabs>
        <w:jc w:val="both"/>
      </w:pPr>
      <w:r>
        <w:t>Szczegółowe i ostateczne warunki realizacji, finansowania i rozliczenia zadania regulować będzie umowa zawarta pomiędzy oferentem a Gminą Węgliniec.</w:t>
      </w:r>
    </w:p>
    <w:p w14:paraId="2BF68811" w14:textId="43B55FA5" w:rsidR="00C7057E" w:rsidRDefault="00C7057E" w:rsidP="00C7057E">
      <w:pPr>
        <w:pStyle w:val="Teksttreci0"/>
        <w:numPr>
          <w:ilvl w:val="1"/>
          <w:numId w:val="13"/>
        </w:numPr>
        <w:tabs>
          <w:tab w:val="left" w:pos="322"/>
        </w:tabs>
        <w:jc w:val="both"/>
      </w:pPr>
      <w:r>
        <w:t>Oferent może odstąpić od podpisania umowy w przypadku przyznania dotacji niższej, niż oczekiwana w ofercie. W takim przypadku ma obowiązek pisemnie powiadomić Wydział Społeczno-Administracyjny Urzędu Gminy i Miasta Węgliniec o swojej decyzji.</w:t>
      </w:r>
    </w:p>
    <w:p w14:paraId="4C0DC5BF" w14:textId="14865BEF" w:rsidR="00C7057E" w:rsidRDefault="00C7057E" w:rsidP="00545281">
      <w:pPr>
        <w:pStyle w:val="Teksttreci0"/>
        <w:numPr>
          <w:ilvl w:val="1"/>
          <w:numId w:val="13"/>
        </w:numPr>
        <w:tabs>
          <w:tab w:val="left" w:pos="326"/>
        </w:tabs>
        <w:spacing w:after="240"/>
        <w:jc w:val="both"/>
      </w:pPr>
      <w:r>
        <w:t>Umowę ze strony wnioskodawcy podpisują osoby uprawnione do reprezentowania danej organizacji zgodnie z jej statutem. Możliwe jest przekazanie dotacji w transzach – zależy to od specyfiki i harmonogramu realizacji projektu. Przekazanie środków finansowych na konto zleceniobiorcy nastąpi w terminie określonym w umowie.</w:t>
      </w:r>
    </w:p>
    <w:p w14:paraId="57C04DF2" w14:textId="76C2CCD7" w:rsidR="002E48B3" w:rsidRDefault="002E48B3" w:rsidP="002E48B3">
      <w:pPr>
        <w:pStyle w:val="Teksttreci0"/>
        <w:numPr>
          <w:ilvl w:val="0"/>
          <w:numId w:val="13"/>
        </w:numPr>
        <w:tabs>
          <w:tab w:val="left" w:pos="326"/>
        </w:tabs>
        <w:spacing w:after="240"/>
        <w:jc w:val="both"/>
        <w:rPr>
          <w:b/>
          <w:bCs/>
        </w:rPr>
      </w:pPr>
      <w:r w:rsidRPr="002E48B3">
        <w:rPr>
          <w:b/>
          <w:bCs/>
        </w:rPr>
        <w:t>BURMISTRZ GMINY I MIASTA WĘGLINIEC ZASTRZEGA SOBIE PRAWO DO:</w:t>
      </w:r>
    </w:p>
    <w:p w14:paraId="0C6F73CE" w14:textId="65C59920" w:rsidR="002E48B3" w:rsidRDefault="002E48B3" w:rsidP="002E48B3">
      <w:pPr>
        <w:pStyle w:val="Teksttreci0"/>
        <w:numPr>
          <w:ilvl w:val="1"/>
          <w:numId w:val="13"/>
        </w:numPr>
        <w:tabs>
          <w:tab w:val="left" w:pos="326"/>
        </w:tabs>
        <w:jc w:val="both"/>
      </w:pPr>
      <w:r w:rsidRPr="002E48B3">
        <w:t>Odwołania konkursu bez podania przyczyny</w:t>
      </w:r>
      <w:r>
        <w:t>.</w:t>
      </w:r>
    </w:p>
    <w:p w14:paraId="02B1FB4A" w14:textId="09B9500B" w:rsidR="002E48B3" w:rsidRDefault="002E48B3" w:rsidP="002E48B3">
      <w:pPr>
        <w:pStyle w:val="Teksttreci0"/>
        <w:numPr>
          <w:ilvl w:val="1"/>
          <w:numId w:val="13"/>
        </w:numPr>
        <w:tabs>
          <w:tab w:val="left" w:pos="326"/>
        </w:tabs>
        <w:jc w:val="both"/>
      </w:pPr>
      <w:r>
        <w:t>Negocjowania warunków i kosztów realizacji zadania oraz dofinansowania niepełnego zakresu zadania w przyjętych ofertach.</w:t>
      </w:r>
    </w:p>
    <w:p w14:paraId="35543F06" w14:textId="08759BFB" w:rsidR="002E48B3" w:rsidRDefault="002E48B3" w:rsidP="002E48B3">
      <w:pPr>
        <w:pStyle w:val="Teksttreci0"/>
        <w:numPr>
          <w:ilvl w:val="1"/>
          <w:numId w:val="13"/>
        </w:numPr>
        <w:tabs>
          <w:tab w:val="left" w:pos="326"/>
        </w:tabs>
        <w:jc w:val="both"/>
      </w:pPr>
      <w:r>
        <w:t>Możliwości wyboru jednej lub wielu ofert w ramach środków finansowych przeznaczonych na realizację danego zadania.</w:t>
      </w:r>
    </w:p>
    <w:p w14:paraId="10C26BB1" w14:textId="21F44899" w:rsidR="002E48B3" w:rsidRDefault="002E48B3" w:rsidP="002E48B3">
      <w:pPr>
        <w:pStyle w:val="Teksttreci0"/>
        <w:numPr>
          <w:ilvl w:val="1"/>
          <w:numId w:val="13"/>
        </w:numPr>
        <w:tabs>
          <w:tab w:val="left" w:pos="326"/>
        </w:tabs>
        <w:jc w:val="both"/>
      </w:pPr>
      <w:r>
        <w:t>Zmiany terminu rozstrzygnięcia konkursu.</w:t>
      </w:r>
    </w:p>
    <w:p w14:paraId="7F812094" w14:textId="77777777" w:rsidR="002E48B3" w:rsidRDefault="002E48B3" w:rsidP="002E48B3">
      <w:pPr>
        <w:pStyle w:val="Teksttreci0"/>
        <w:tabs>
          <w:tab w:val="left" w:pos="326"/>
        </w:tabs>
        <w:jc w:val="both"/>
      </w:pPr>
    </w:p>
    <w:p w14:paraId="7DE094E9" w14:textId="77777777" w:rsidR="002E48B3" w:rsidRDefault="002E48B3" w:rsidP="002E48B3">
      <w:pPr>
        <w:pStyle w:val="Teksttreci0"/>
        <w:tabs>
          <w:tab w:val="left" w:pos="326"/>
        </w:tabs>
        <w:jc w:val="both"/>
      </w:pPr>
    </w:p>
    <w:p w14:paraId="25D2B933" w14:textId="77777777" w:rsidR="002E48B3" w:rsidRDefault="002E48B3" w:rsidP="002E48B3">
      <w:pPr>
        <w:pStyle w:val="Teksttreci0"/>
        <w:tabs>
          <w:tab w:val="left" w:pos="326"/>
        </w:tabs>
        <w:jc w:val="both"/>
      </w:pPr>
    </w:p>
    <w:p w14:paraId="46F89DF4" w14:textId="77777777" w:rsidR="002E48B3" w:rsidRDefault="002E48B3" w:rsidP="002E48B3">
      <w:pPr>
        <w:pStyle w:val="Teksttreci0"/>
        <w:tabs>
          <w:tab w:val="left" w:pos="326"/>
        </w:tabs>
        <w:jc w:val="both"/>
      </w:pPr>
    </w:p>
    <w:p w14:paraId="375E84B7" w14:textId="436BDBB4" w:rsidR="002E48B3" w:rsidRDefault="002E48B3" w:rsidP="002E48B3">
      <w:pPr>
        <w:pStyle w:val="Teksttreci0"/>
        <w:tabs>
          <w:tab w:val="left" w:pos="326"/>
        </w:tabs>
        <w:jc w:val="both"/>
      </w:pPr>
      <w:r>
        <w:t>Wykaz załączników do ogłoszenia:</w:t>
      </w:r>
    </w:p>
    <w:p w14:paraId="54DBDE86" w14:textId="3A1CC63B" w:rsidR="002E48B3" w:rsidRDefault="002E48B3" w:rsidP="002E48B3">
      <w:pPr>
        <w:pStyle w:val="Teksttreci0"/>
        <w:tabs>
          <w:tab w:val="left" w:pos="326"/>
        </w:tabs>
        <w:jc w:val="both"/>
      </w:pPr>
      <w:r>
        <w:t>Załącznik nr 1 – wzór oferty</w:t>
      </w:r>
    </w:p>
    <w:p w14:paraId="412127D4" w14:textId="7693689E" w:rsidR="002E48B3" w:rsidRDefault="002E48B3" w:rsidP="002E48B3">
      <w:pPr>
        <w:pStyle w:val="Teksttreci0"/>
        <w:tabs>
          <w:tab w:val="left" w:pos="326"/>
        </w:tabs>
        <w:jc w:val="both"/>
      </w:pPr>
      <w:r>
        <w:t xml:space="preserve">Załącznik nr 2 – ramowy wzór umowy </w:t>
      </w:r>
    </w:p>
    <w:p w14:paraId="0FD66EBF" w14:textId="77777777" w:rsidR="00301F8A" w:rsidRDefault="00301F8A" w:rsidP="002E48B3">
      <w:pPr>
        <w:pStyle w:val="Teksttreci0"/>
        <w:tabs>
          <w:tab w:val="left" w:pos="326"/>
        </w:tabs>
        <w:jc w:val="both"/>
      </w:pPr>
    </w:p>
    <w:p w14:paraId="6D22AA1E" w14:textId="5CC6F2AC" w:rsidR="00301F8A" w:rsidRDefault="00301F8A" w:rsidP="00301F8A">
      <w:pPr>
        <w:pStyle w:val="Teksttreci0"/>
        <w:tabs>
          <w:tab w:val="left" w:pos="326"/>
        </w:tabs>
        <w:jc w:val="right"/>
      </w:pPr>
      <w:r>
        <w:t>Węgliniec, dnia 11 grudnia 2025 r.</w:t>
      </w:r>
    </w:p>
    <w:p w14:paraId="4A92E922" w14:textId="77777777" w:rsidR="00301F8A" w:rsidRDefault="00301F8A" w:rsidP="00301F8A">
      <w:pPr>
        <w:pStyle w:val="Teksttreci0"/>
        <w:tabs>
          <w:tab w:val="left" w:pos="326"/>
        </w:tabs>
        <w:jc w:val="right"/>
      </w:pPr>
    </w:p>
    <w:p w14:paraId="4F9511EE" w14:textId="77777777" w:rsidR="00301F8A" w:rsidRDefault="00301F8A" w:rsidP="00301F8A">
      <w:pPr>
        <w:pStyle w:val="Teksttreci0"/>
        <w:tabs>
          <w:tab w:val="left" w:pos="326"/>
        </w:tabs>
        <w:rPr>
          <w:sz w:val="18"/>
          <w:szCs w:val="18"/>
        </w:rPr>
      </w:pPr>
    </w:p>
    <w:p w14:paraId="1197D4F6" w14:textId="24DDAA1C" w:rsidR="00301F8A" w:rsidRPr="00301F8A" w:rsidRDefault="00301F8A" w:rsidP="00301F8A">
      <w:pPr>
        <w:pStyle w:val="Teksttreci0"/>
        <w:tabs>
          <w:tab w:val="left" w:pos="326"/>
        </w:tabs>
        <w:rPr>
          <w:sz w:val="18"/>
          <w:szCs w:val="18"/>
        </w:rPr>
      </w:pPr>
      <w:r w:rsidRPr="00301F8A">
        <w:rPr>
          <w:sz w:val="18"/>
          <w:szCs w:val="18"/>
        </w:rPr>
        <w:t>Sporządziła:</w:t>
      </w:r>
    </w:p>
    <w:p w14:paraId="0AB83FA0" w14:textId="0CB7A92D" w:rsidR="00301F8A" w:rsidRPr="00301F8A" w:rsidRDefault="00301F8A" w:rsidP="00301F8A">
      <w:pPr>
        <w:pStyle w:val="Teksttreci0"/>
        <w:tabs>
          <w:tab w:val="left" w:pos="326"/>
        </w:tabs>
        <w:rPr>
          <w:sz w:val="18"/>
          <w:szCs w:val="18"/>
        </w:rPr>
      </w:pPr>
      <w:r w:rsidRPr="00301F8A">
        <w:rPr>
          <w:sz w:val="18"/>
          <w:szCs w:val="18"/>
        </w:rPr>
        <w:t xml:space="preserve">Anna Sadowska </w:t>
      </w:r>
    </w:p>
    <w:p w14:paraId="00A49B30" w14:textId="3528BF33" w:rsidR="00301F8A" w:rsidRPr="00301F8A" w:rsidRDefault="00301F8A" w:rsidP="00301F8A">
      <w:pPr>
        <w:pStyle w:val="Teksttreci0"/>
        <w:tabs>
          <w:tab w:val="left" w:pos="326"/>
        </w:tabs>
        <w:rPr>
          <w:sz w:val="18"/>
          <w:szCs w:val="18"/>
        </w:rPr>
      </w:pPr>
      <w:r w:rsidRPr="00301F8A">
        <w:rPr>
          <w:sz w:val="18"/>
          <w:szCs w:val="18"/>
        </w:rPr>
        <w:t xml:space="preserve">Mł. referent ds. polityki informacyjnej i promocji </w:t>
      </w:r>
    </w:p>
    <w:p w14:paraId="547FCB2B" w14:textId="62D5E5D3" w:rsidR="002E48B3" w:rsidRPr="00301F8A" w:rsidRDefault="00301F8A" w:rsidP="00301F8A">
      <w:pPr>
        <w:pStyle w:val="Teksttreci0"/>
        <w:tabs>
          <w:tab w:val="left" w:pos="326"/>
        </w:tabs>
        <w:rPr>
          <w:sz w:val="18"/>
          <w:szCs w:val="18"/>
        </w:rPr>
      </w:pPr>
      <w:r>
        <w:rPr>
          <w:sz w:val="18"/>
          <w:szCs w:val="18"/>
        </w:rPr>
        <w:t>t</w:t>
      </w:r>
      <w:r w:rsidRPr="00301F8A">
        <w:rPr>
          <w:sz w:val="18"/>
          <w:szCs w:val="18"/>
        </w:rPr>
        <w:t>el. 75 77 12 556 wew. 28</w:t>
      </w:r>
    </w:p>
    <w:sectPr w:rsidR="002E48B3" w:rsidRPr="00301F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38922" w14:textId="77777777" w:rsidR="00E3196A" w:rsidRDefault="00E3196A" w:rsidP="00396C87">
      <w:pPr>
        <w:spacing w:after="0" w:line="240" w:lineRule="auto"/>
      </w:pPr>
      <w:r>
        <w:separator/>
      </w:r>
    </w:p>
  </w:endnote>
  <w:endnote w:type="continuationSeparator" w:id="0">
    <w:p w14:paraId="0BEA177D" w14:textId="77777777" w:rsidR="00E3196A" w:rsidRDefault="00E3196A" w:rsidP="00396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78D46" w14:textId="77777777" w:rsidR="00E3196A" w:rsidRDefault="00E3196A" w:rsidP="00396C87">
      <w:pPr>
        <w:spacing w:after="0" w:line="240" w:lineRule="auto"/>
      </w:pPr>
      <w:r>
        <w:separator/>
      </w:r>
    </w:p>
  </w:footnote>
  <w:footnote w:type="continuationSeparator" w:id="0">
    <w:p w14:paraId="23B27EE4" w14:textId="77777777" w:rsidR="00E3196A" w:rsidRDefault="00E3196A" w:rsidP="00396C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2E0"/>
    <w:multiLevelType w:val="multilevel"/>
    <w:tmpl w:val="1AFEEC9C"/>
    <w:lvl w:ilvl="0">
      <w:start w:val="1"/>
      <w:numFmt w:val="none"/>
      <w:lvlText w:val="I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"/>
      <w:lvlJc w:val="left"/>
      <w:pPr>
        <w:ind w:left="1080" w:hanging="360"/>
      </w:pPr>
      <w:rPr>
        <w:rFonts w:hint="default"/>
      </w:rPr>
    </w:lvl>
    <w:lvl w:ilvl="2">
      <w:start w:val="1"/>
      <w:numFmt w:val="none"/>
      <w:lvlText w:val="a)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076A0F51"/>
    <w:multiLevelType w:val="multilevel"/>
    <w:tmpl w:val="B7ACF3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387D32"/>
    <w:multiLevelType w:val="multilevel"/>
    <w:tmpl w:val="F25EA7A4"/>
    <w:lvl w:ilvl="0">
      <w:start w:val="1"/>
      <w:numFmt w:val="upperRoman"/>
      <w:lvlText w:val="%1. 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"/>
      <w:lvlText w:val="%2. "/>
      <w:lvlJc w:val="left"/>
      <w:pPr>
        <w:tabs>
          <w:tab w:val="num" w:pos="567"/>
        </w:tabs>
        <w:ind w:left="284" w:firstLine="0"/>
      </w:pPr>
      <w:rPr>
        <w:rFonts w:ascii="Times New Roman" w:hAnsi="Times New Roman" w:hint="default"/>
        <w:b w:val="0"/>
        <w:bCs w:val="0"/>
        <w:i w:val="0"/>
        <w:color w:val="auto"/>
        <w:sz w:val="22"/>
      </w:rPr>
    </w:lvl>
    <w:lvl w:ilvl="2">
      <w:start w:val="1"/>
      <w:numFmt w:val="lowerLetter"/>
      <w:lvlText w:val="%3) "/>
      <w:lvlJc w:val="left"/>
      <w:pPr>
        <w:ind w:left="851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0DA1013D"/>
    <w:multiLevelType w:val="multilevel"/>
    <w:tmpl w:val="82240E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750297"/>
    <w:multiLevelType w:val="multilevel"/>
    <w:tmpl w:val="1AFEEC9C"/>
    <w:lvl w:ilvl="0">
      <w:start w:val="1"/>
      <w:numFmt w:val="none"/>
      <w:lvlText w:val="I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"/>
      <w:lvlJc w:val="left"/>
      <w:pPr>
        <w:ind w:left="1080" w:hanging="360"/>
      </w:pPr>
      <w:rPr>
        <w:rFonts w:hint="default"/>
      </w:rPr>
    </w:lvl>
    <w:lvl w:ilvl="2">
      <w:start w:val="1"/>
      <w:numFmt w:val="none"/>
      <w:lvlText w:val="a)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 w15:restartNumberingAfterBreak="0">
    <w:nsid w:val="1CFD4090"/>
    <w:multiLevelType w:val="multilevel"/>
    <w:tmpl w:val="2200BE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824771"/>
    <w:multiLevelType w:val="multilevel"/>
    <w:tmpl w:val="227A0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E393AE0"/>
    <w:multiLevelType w:val="multilevel"/>
    <w:tmpl w:val="1AFEEC9C"/>
    <w:lvl w:ilvl="0">
      <w:start w:val="1"/>
      <w:numFmt w:val="none"/>
      <w:lvlText w:val="I.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1.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a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027321E"/>
    <w:multiLevelType w:val="hybridMultilevel"/>
    <w:tmpl w:val="AAF85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32AE4"/>
    <w:multiLevelType w:val="multilevel"/>
    <w:tmpl w:val="227A0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5FA148A"/>
    <w:multiLevelType w:val="hybridMultilevel"/>
    <w:tmpl w:val="DBF4D1C2"/>
    <w:lvl w:ilvl="0" w:tplc="7272FC06">
      <w:start w:val="1"/>
      <w:numFmt w:val="lowerLetter"/>
      <w:lvlText w:val="%1)"/>
      <w:lvlJc w:val="left"/>
      <w:pPr>
        <w:ind w:left="1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680559"/>
    <w:multiLevelType w:val="multilevel"/>
    <w:tmpl w:val="5D261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4A2865"/>
    <w:multiLevelType w:val="multilevel"/>
    <w:tmpl w:val="C282846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3352F66"/>
    <w:multiLevelType w:val="multilevel"/>
    <w:tmpl w:val="2EDC0E3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94297B"/>
    <w:multiLevelType w:val="multilevel"/>
    <w:tmpl w:val="22020EEC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E265D5"/>
    <w:multiLevelType w:val="multilevel"/>
    <w:tmpl w:val="C4BCF7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A2D232C"/>
    <w:multiLevelType w:val="multilevel"/>
    <w:tmpl w:val="104C79F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D26631"/>
    <w:multiLevelType w:val="hybridMultilevel"/>
    <w:tmpl w:val="06B2256C"/>
    <w:lvl w:ilvl="0" w:tplc="F780993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D468D9"/>
    <w:multiLevelType w:val="multilevel"/>
    <w:tmpl w:val="1F740C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6E61A0C"/>
    <w:multiLevelType w:val="multilevel"/>
    <w:tmpl w:val="E5D83D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7C87EF7"/>
    <w:multiLevelType w:val="hybridMultilevel"/>
    <w:tmpl w:val="D5C6AD9A"/>
    <w:lvl w:ilvl="0" w:tplc="67FEE210">
      <w:start w:val="2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B76B66"/>
    <w:multiLevelType w:val="multilevel"/>
    <w:tmpl w:val="227A0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F165106"/>
    <w:multiLevelType w:val="multilevel"/>
    <w:tmpl w:val="4A9A65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2E85340"/>
    <w:multiLevelType w:val="multilevel"/>
    <w:tmpl w:val="F25EA7A4"/>
    <w:lvl w:ilvl="0">
      <w:start w:val="1"/>
      <w:numFmt w:val="upperRoman"/>
      <w:lvlText w:val="%1. 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. "/>
      <w:lvlJc w:val="left"/>
      <w:pPr>
        <w:tabs>
          <w:tab w:val="num" w:pos="567"/>
        </w:tabs>
        <w:ind w:left="284" w:firstLine="0"/>
      </w:pPr>
      <w:rPr>
        <w:rFonts w:ascii="Times New Roman" w:hAnsi="Times New Roman" w:hint="default"/>
        <w:b w:val="0"/>
        <w:bCs w:val="0"/>
        <w:i w:val="0"/>
        <w:color w:val="auto"/>
        <w:sz w:val="22"/>
      </w:rPr>
    </w:lvl>
    <w:lvl w:ilvl="2">
      <w:start w:val="1"/>
      <w:numFmt w:val="lowerLetter"/>
      <w:lvlText w:val="%3) "/>
      <w:lvlJc w:val="left"/>
      <w:pPr>
        <w:ind w:left="851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5CB14C42"/>
    <w:multiLevelType w:val="hybridMultilevel"/>
    <w:tmpl w:val="B69899C4"/>
    <w:lvl w:ilvl="0" w:tplc="5A8AEF2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6617B"/>
    <w:multiLevelType w:val="multilevel"/>
    <w:tmpl w:val="E3C810A6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231D9D"/>
    <w:multiLevelType w:val="multilevel"/>
    <w:tmpl w:val="F25EA7A4"/>
    <w:lvl w:ilvl="0">
      <w:start w:val="1"/>
      <w:numFmt w:val="upperRoman"/>
      <w:lvlText w:val="%1. "/>
      <w:lvlJc w:val="left"/>
      <w:pPr>
        <w:ind w:left="708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"/>
      <w:lvlText w:val="%2. "/>
      <w:lvlJc w:val="left"/>
      <w:pPr>
        <w:tabs>
          <w:tab w:val="num" w:pos="1275"/>
        </w:tabs>
        <w:ind w:left="992" w:firstLine="0"/>
      </w:pPr>
      <w:rPr>
        <w:rFonts w:ascii="Times New Roman" w:hAnsi="Times New Roman" w:hint="default"/>
        <w:b w:val="0"/>
        <w:bCs w:val="0"/>
        <w:i w:val="0"/>
        <w:color w:val="auto"/>
        <w:sz w:val="22"/>
      </w:rPr>
    </w:lvl>
    <w:lvl w:ilvl="2">
      <w:start w:val="1"/>
      <w:numFmt w:val="lowerLetter"/>
      <w:lvlText w:val="%3) "/>
      <w:lvlJc w:val="left"/>
      <w:pPr>
        <w:ind w:left="1559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7" w15:restartNumberingAfterBreak="0">
    <w:nsid w:val="667B57C6"/>
    <w:multiLevelType w:val="hybridMultilevel"/>
    <w:tmpl w:val="1C8ED084"/>
    <w:lvl w:ilvl="0" w:tplc="368049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75F7EA7"/>
    <w:multiLevelType w:val="multilevel"/>
    <w:tmpl w:val="2D62661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BED30E7"/>
    <w:multiLevelType w:val="hybridMultilevel"/>
    <w:tmpl w:val="046E6BBA"/>
    <w:lvl w:ilvl="0" w:tplc="4A284D4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E81071D"/>
    <w:multiLevelType w:val="multilevel"/>
    <w:tmpl w:val="310260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C4C5263"/>
    <w:multiLevelType w:val="multilevel"/>
    <w:tmpl w:val="ADBECBEC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D200C49"/>
    <w:multiLevelType w:val="multilevel"/>
    <w:tmpl w:val="87EA8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DF61333"/>
    <w:multiLevelType w:val="multilevel"/>
    <w:tmpl w:val="F25EA7A4"/>
    <w:lvl w:ilvl="0">
      <w:start w:val="1"/>
      <w:numFmt w:val="upperRoman"/>
      <w:lvlText w:val="%1. 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"/>
      <w:lvlText w:val="%2. "/>
      <w:lvlJc w:val="left"/>
      <w:pPr>
        <w:tabs>
          <w:tab w:val="num" w:pos="567"/>
        </w:tabs>
        <w:ind w:left="284" w:firstLine="0"/>
      </w:pPr>
      <w:rPr>
        <w:rFonts w:ascii="Times New Roman" w:hAnsi="Times New Roman" w:hint="default"/>
        <w:b w:val="0"/>
        <w:bCs w:val="0"/>
        <w:i w:val="0"/>
        <w:color w:val="auto"/>
        <w:sz w:val="22"/>
      </w:rPr>
    </w:lvl>
    <w:lvl w:ilvl="2">
      <w:start w:val="1"/>
      <w:numFmt w:val="lowerLetter"/>
      <w:lvlText w:val="%3) "/>
      <w:lvlJc w:val="left"/>
      <w:pPr>
        <w:ind w:left="851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490213753">
    <w:abstractNumId w:val="11"/>
  </w:num>
  <w:num w:numId="2" w16cid:durableId="1819418151">
    <w:abstractNumId w:val="25"/>
  </w:num>
  <w:num w:numId="3" w16cid:durableId="859411">
    <w:abstractNumId w:val="8"/>
  </w:num>
  <w:num w:numId="4" w16cid:durableId="1065958137">
    <w:abstractNumId w:val="4"/>
  </w:num>
  <w:num w:numId="5" w16cid:durableId="1088845067">
    <w:abstractNumId w:val="32"/>
  </w:num>
  <w:num w:numId="6" w16cid:durableId="1417555406">
    <w:abstractNumId w:val="17"/>
  </w:num>
  <w:num w:numId="7" w16cid:durableId="1600025752">
    <w:abstractNumId w:val="31"/>
  </w:num>
  <w:num w:numId="8" w16cid:durableId="85078329">
    <w:abstractNumId w:val="12"/>
  </w:num>
  <w:num w:numId="9" w16cid:durableId="51202169">
    <w:abstractNumId w:val="27"/>
  </w:num>
  <w:num w:numId="10" w16cid:durableId="1084381454">
    <w:abstractNumId w:val="24"/>
  </w:num>
  <w:num w:numId="11" w16cid:durableId="670765060">
    <w:abstractNumId w:val="29"/>
  </w:num>
  <w:num w:numId="12" w16cid:durableId="1952005510">
    <w:abstractNumId w:val="20"/>
  </w:num>
  <w:num w:numId="13" w16cid:durableId="1835104724">
    <w:abstractNumId w:val="33"/>
  </w:num>
  <w:num w:numId="14" w16cid:durableId="1512069307">
    <w:abstractNumId w:val="0"/>
  </w:num>
  <w:num w:numId="15" w16cid:durableId="1711342648">
    <w:abstractNumId w:val="7"/>
  </w:num>
  <w:num w:numId="16" w16cid:durableId="1918243729">
    <w:abstractNumId w:val="9"/>
  </w:num>
  <w:num w:numId="17" w16cid:durableId="1960912381">
    <w:abstractNumId w:val="28"/>
  </w:num>
  <w:num w:numId="18" w16cid:durableId="654336932">
    <w:abstractNumId w:val="21"/>
  </w:num>
  <w:num w:numId="19" w16cid:durableId="1361010144">
    <w:abstractNumId w:val="15"/>
  </w:num>
  <w:num w:numId="20" w16cid:durableId="731587813">
    <w:abstractNumId w:val="18"/>
  </w:num>
  <w:num w:numId="21" w16cid:durableId="1277370204">
    <w:abstractNumId w:val="14"/>
  </w:num>
  <w:num w:numId="22" w16cid:durableId="181214159">
    <w:abstractNumId w:val="13"/>
  </w:num>
  <w:num w:numId="23" w16cid:durableId="1221359364">
    <w:abstractNumId w:val="10"/>
  </w:num>
  <w:num w:numId="24" w16cid:durableId="1409767092">
    <w:abstractNumId w:val="22"/>
  </w:num>
  <w:num w:numId="25" w16cid:durableId="2089307924">
    <w:abstractNumId w:val="2"/>
  </w:num>
  <w:num w:numId="26" w16cid:durableId="1603755099">
    <w:abstractNumId w:val="23"/>
  </w:num>
  <w:num w:numId="27" w16cid:durableId="1677922758">
    <w:abstractNumId w:val="19"/>
  </w:num>
  <w:num w:numId="28" w16cid:durableId="11500258">
    <w:abstractNumId w:val="5"/>
  </w:num>
  <w:num w:numId="29" w16cid:durableId="1842044172">
    <w:abstractNumId w:val="30"/>
  </w:num>
  <w:num w:numId="30" w16cid:durableId="1414550422">
    <w:abstractNumId w:val="16"/>
  </w:num>
  <w:num w:numId="31" w16cid:durableId="451873443">
    <w:abstractNumId w:val="1"/>
  </w:num>
  <w:num w:numId="32" w16cid:durableId="106462922">
    <w:abstractNumId w:val="3"/>
  </w:num>
  <w:num w:numId="33" w16cid:durableId="1611081285">
    <w:abstractNumId w:val="26"/>
  </w:num>
  <w:num w:numId="34" w16cid:durableId="11862898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7E5"/>
    <w:rsid w:val="00001A1D"/>
    <w:rsid w:val="00024BBC"/>
    <w:rsid w:val="00034F9E"/>
    <w:rsid w:val="000649BF"/>
    <w:rsid w:val="000A3E72"/>
    <w:rsid w:val="000A4864"/>
    <w:rsid w:val="000C37D0"/>
    <w:rsid w:val="000E5D6E"/>
    <w:rsid w:val="001440D1"/>
    <w:rsid w:val="001B36E2"/>
    <w:rsid w:val="001B40FD"/>
    <w:rsid w:val="002028F4"/>
    <w:rsid w:val="002175F9"/>
    <w:rsid w:val="00264DC9"/>
    <w:rsid w:val="002732B3"/>
    <w:rsid w:val="00273C60"/>
    <w:rsid w:val="002C7F1F"/>
    <w:rsid w:val="002E48B3"/>
    <w:rsid w:val="00301F8A"/>
    <w:rsid w:val="00334D2C"/>
    <w:rsid w:val="003508EF"/>
    <w:rsid w:val="00350F95"/>
    <w:rsid w:val="00396C87"/>
    <w:rsid w:val="003B0995"/>
    <w:rsid w:val="003B40F2"/>
    <w:rsid w:val="004A61CD"/>
    <w:rsid w:val="004F47CB"/>
    <w:rsid w:val="00530A76"/>
    <w:rsid w:val="00545281"/>
    <w:rsid w:val="0055234B"/>
    <w:rsid w:val="005919FD"/>
    <w:rsid w:val="005E7620"/>
    <w:rsid w:val="006047E5"/>
    <w:rsid w:val="0063487E"/>
    <w:rsid w:val="00655741"/>
    <w:rsid w:val="0066367D"/>
    <w:rsid w:val="00665DB2"/>
    <w:rsid w:val="006A41FD"/>
    <w:rsid w:val="006A7A52"/>
    <w:rsid w:val="007052BF"/>
    <w:rsid w:val="00711B99"/>
    <w:rsid w:val="00737213"/>
    <w:rsid w:val="0074703F"/>
    <w:rsid w:val="007B3241"/>
    <w:rsid w:val="007E7E08"/>
    <w:rsid w:val="007F0149"/>
    <w:rsid w:val="00864AF2"/>
    <w:rsid w:val="008B0BBD"/>
    <w:rsid w:val="008E26CD"/>
    <w:rsid w:val="008F235E"/>
    <w:rsid w:val="00900220"/>
    <w:rsid w:val="00970A1E"/>
    <w:rsid w:val="009920EF"/>
    <w:rsid w:val="009F0DAB"/>
    <w:rsid w:val="00A44712"/>
    <w:rsid w:val="00A464E9"/>
    <w:rsid w:val="00A625B7"/>
    <w:rsid w:val="00A76015"/>
    <w:rsid w:val="00A82A54"/>
    <w:rsid w:val="00AB2CAD"/>
    <w:rsid w:val="00AF2270"/>
    <w:rsid w:val="00B129D8"/>
    <w:rsid w:val="00BB7DB0"/>
    <w:rsid w:val="00C04597"/>
    <w:rsid w:val="00C064B7"/>
    <w:rsid w:val="00C34850"/>
    <w:rsid w:val="00C45D06"/>
    <w:rsid w:val="00C557DA"/>
    <w:rsid w:val="00C7057E"/>
    <w:rsid w:val="00CA3887"/>
    <w:rsid w:val="00CB53EE"/>
    <w:rsid w:val="00CC7E99"/>
    <w:rsid w:val="00CD49C8"/>
    <w:rsid w:val="00D12393"/>
    <w:rsid w:val="00D150E5"/>
    <w:rsid w:val="00D16E68"/>
    <w:rsid w:val="00D1761D"/>
    <w:rsid w:val="00D61C7A"/>
    <w:rsid w:val="00D93D1B"/>
    <w:rsid w:val="00DF188A"/>
    <w:rsid w:val="00E16924"/>
    <w:rsid w:val="00E3196A"/>
    <w:rsid w:val="00E72B9B"/>
    <w:rsid w:val="00EB10DF"/>
    <w:rsid w:val="00EB3724"/>
    <w:rsid w:val="00F13DB4"/>
    <w:rsid w:val="00F3256F"/>
    <w:rsid w:val="00FB6237"/>
    <w:rsid w:val="00FD6E4B"/>
    <w:rsid w:val="00FE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37202"/>
  <w15:chartTrackingRefBased/>
  <w15:docId w15:val="{D53CA46C-7964-4FB8-A135-FDED8D337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47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47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47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47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47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47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47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47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47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47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47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47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47E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47E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47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47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47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47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47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47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47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47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47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47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047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47E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47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47E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47E5"/>
    <w:rPr>
      <w:b/>
      <w:bCs/>
      <w:smallCaps/>
      <w:color w:val="2F5496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0A4864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0A4864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Nagwek10">
    <w:name w:val="Nagłówek #1_"/>
    <w:basedOn w:val="Domylnaczcionkaakapitu"/>
    <w:link w:val="Nagwek11"/>
    <w:rsid w:val="000A4864"/>
    <w:rPr>
      <w:rFonts w:ascii="Times New Roman" w:eastAsia="Times New Roman" w:hAnsi="Times New Roman" w:cs="Times New Roman"/>
      <w:b/>
      <w:bCs/>
    </w:rPr>
  </w:style>
  <w:style w:type="paragraph" w:customStyle="1" w:styleId="Nagwek11">
    <w:name w:val="Nagłówek #1"/>
    <w:basedOn w:val="Normalny"/>
    <w:link w:val="Nagwek10"/>
    <w:rsid w:val="000A4864"/>
    <w:pPr>
      <w:widowControl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Podpistabeli">
    <w:name w:val="Podpis tabeli_"/>
    <w:basedOn w:val="Domylnaczcionkaakapitu"/>
    <w:link w:val="Podpistabeli0"/>
    <w:rsid w:val="00EB3724"/>
    <w:rPr>
      <w:rFonts w:ascii="Times New Roman" w:eastAsia="Times New Roman" w:hAnsi="Times New Roman" w:cs="Times New Roman"/>
    </w:rPr>
  </w:style>
  <w:style w:type="character" w:customStyle="1" w:styleId="Inne">
    <w:name w:val="Inne_"/>
    <w:basedOn w:val="Domylnaczcionkaakapitu"/>
    <w:link w:val="Inne0"/>
    <w:rsid w:val="00EB3724"/>
    <w:rPr>
      <w:rFonts w:ascii="Times New Roman" w:eastAsia="Times New Roman" w:hAnsi="Times New Roman" w:cs="Times New Roman"/>
    </w:rPr>
  </w:style>
  <w:style w:type="paragraph" w:customStyle="1" w:styleId="Podpistabeli0">
    <w:name w:val="Podpis tabeli"/>
    <w:basedOn w:val="Normalny"/>
    <w:link w:val="Podpistabeli"/>
    <w:rsid w:val="00EB3724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EB3724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EB3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96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6C87"/>
  </w:style>
  <w:style w:type="paragraph" w:styleId="Stopka">
    <w:name w:val="footer"/>
    <w:basedOn w:val="Normalny"/>
    <w:link w:val="StopkaZnak"/>
    <w:uiPriority w:val="99"/>
    <w:unhideWhenUsed/>
    <w:rsid w:val="00396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6C87"/>
  </w:style>
  <w:style w:type="character" w:styleId="Hipercze">
    <w:name w:val="Hyperlink"/>
    <w:basedOn w:val="Domylnaczcionkaakapitu"/>
    <w:uiPriority w:val="99"/>
    <w:unhideWhenUsed/>
    <w:rsid w:val="003B40F2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B40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7</Pages>
  <Words>3057</Words>
  <Characters>18347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18623</dc:creator>
  <cp:keywords/>
  <dc:description/>
  <cp:lastModifiedBy>18623</cp:lastModifiedBy>
  <cp:revision>28</cp:revision>
  <dcterms:created xsi:type="dcterms:W3CDTF">2025-12-10T09:19:00Z</dcterms:created>
  <dcterms:modified xsi:type="dcterms:W3CDTF">2025-12-11T10:45:00Z</dcterms:modified>
</cp:coreProperties>
</file>